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783EC" w14:textId="15A71C6A" w:rsidR="00E65ECC" w:rsidRDefault="00C90D0F" w:rsidP="00E65ECC">
      <w:pPr>
        <w:tabs>
          <w:tab w:val="left" w:pos="8137"/>
        </w:tabs>
        <w:spacing w:after="0" w:line="240" w:lineRule="auto"/>
        <w:jc w:val="right"/>
        <w:rPr>
          <w:rFonts w:ascii="Arial" w:eastAsia="Calibri" w:hAnsi="Arial" w:cs="Arial"/>
          <w:bCs/>
          <w:i/>
          <w:iCs/>
          <w:color w:val="000000" w:themeColor="text1"/>
        </w:rPr>
      </w:pPr>
      <w:r>
        <w:rPr>
          <w:rFonts w:ascii="Arial" w:eastAsia="Calibri" w:hAnsi="Arial" w:cs="Arial"/>
          <w:bCs/>
          <w:i/>
          <w:iCs/>
          <w:color w:val="000000" w:themeColor="text1"/>
        </w:rPr>
        <w:t>P</w:t>
      </w:r>
      <w:r w:rsidR="00E65ECC" w:rsidRPr="00C769DC">
        <w:rPr>
          <w:rFonts w:ascii="Arial" w:eastAsia="Calibri" w:hAnsi="Arial" w:cs="Arial"/>
          <w:bCs/>
          <w:i/>
          <w:iCs/>
          <w:color w:val="000000" w:themeColor="text1"/>
        </w:rPr>
        <w:t xml:space="preserve">riedas Nr. </w:t>
      </w:r>
      <w:r>
        <w:rPr>
          <w:rFonts w:ascii="Arial" w:eastAsia="Calibri" w:hAnsi="Arial" w:cs="Arial"/>
          <w:bCs/>
          <w:i/>
          <w:iCs/>
          <w:color w:val="000000" w:themeColor="text1"/>
        </w:rPr>
        <w:t>2</w:t>
      </w:r>
      <w:r w:rsidR="00E65ECC">
        <w:rPr>
          <w:rFonts w:ascii="Arial" w:eastAsia="Calibri" w:hAnsi="Arial" w:cs="Arial"/>
          <w:bCs/>
          <w:i/>
          <w:iCs/>
          <w:color w:val="000000" w:themeColor="text1"/>
        </w:rPr>
        <w:t xml:space="preserve"> </w:t>
      </w:r>
    </w:p>
    <w:p w14:paraId="269CD911" w14:textId="77777777" w:rsidR="00E65ECC" w:rsidRPr="00C769DC" w:rsidRDefault="00E65ECC" w:rsidP="00E65ECC">
      <w:pPr>
        <w:tabs>
          <w:tab w:val="left" w:pos="8137"/>
        </w:tabs>
        <w:spacing w:after="0" w:line="240" w:lineRule="auto"/>
        <w:jc w:val="right"/>
        <w:rPr>
          <w:rFonts w:ascii="Arial" w:eastAsia="Calibri" w:hAnsi="Arial" w:cs="Arial"/>
          <w:bCs/>
          <w:i/>
          <w:iCs/>
          <w:color w:val="000000" w:themeColor="text1"/>
        </w:rPr>
      </w:pPr>
      <w:r w:rsidRPr="00B916EA">
        <w:rPr>
          <w:rFonts w:ascii="Arial" w:eastAsia="Calibri" w:hAnsi="Arial" w:cs="Arial"/>
          <w:bCs/>
          <w:i/>
          <w:iCs/>
          <w:color w:val="000000" w:themeColor="text1"/>
        </w:rPr>
        <w:t>„Techninė specifikacija“</w:t>
      </w:r>
    </w:p>
    <w:p w14:paraId="79BC7D62" w14:textId="072CEF09" w:rsidR="00C71538" w:rsidRPr="00F202C5" w:rsidRDefault="00C71538">
      <w:pPr>
        <w:rPr>
          <w:rFonts w:ascii="Arial" w:eastAsia="Calibri" w:hAnsi="Arial" w:cs="Arial"/>
          <w:b/>
          <w:bCs/>
          <w:sz w:val="20"/>
          <w:szCs w:val="20"/>
        </w:rPr>
      </w:pPr>
    </w:p>
    <w:p w14:paraId="62D9844E" w14:textId="53DD7EFF" w:rsidR="004A5BDE" w:rsidRPr="00F202C5" w:rsidRDefault="00B86484" w:rsidP="00B86484">
      <w:pPr>
        <w:tabs>
          <w:tab w:val="left" w:pos="8137"/>
        </w:tabs>
        <w:spacing w:after="0" w:line="240" w:lineRule="auto"/>
        <w:jc w:val="center"/>
        <w:rPr>
          <w:rFonts w:ascii="Arial" w:eastAsia="Calibri" w:hAnsi="Arial" w:cs="Arial"/>
          <w:b/>
          <w:bCs/>
          <w:sz w:val="20"/>
          <w:szCs w:val="20"/>
        </w:rPr>
      </w:pPr>
      <w:r w:rsidRPr="00F202C5">
        <w:rPr>
          <w:rFonts w:ascii="Arial" w:eastAsia="Calibri" w:hAnsi="Arial" w:cs="Arial"/>
          <w:b/>
          <w:bCs/>
          <w:noProof/>
          <w:sz w:val="20"/>
          <w:szCs w:val="20"/>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F202C5">
        <w:rPr>
          <w:rFonts w:ascii="Arial" w:hAnsi="Arial" w:cs="Arial"/>
          <w:color w:val="000000"/>
          <w:sz w:val="20"/>
          <w:szCs w:val="20"/>
          <w:shd w:val="clear" w:color="auto" w:fill="FFFFFF"/>
        </w:rPr>
        <w:br/>
      </w:r>
    </w:p>
    <w:p w14:paraId="4DB5964D" w14:textId="77777777" w:rsidR="004A0C48" w:rsidRPr="004E08C0" w:rsidRDefault="004A0C48" w:rsidP="004A0C48">
      <w:pPr>
        <w:tabs>
          <w:tab w:val="left" w:pos="8137"/>
        </w:tabs>
        <w:spacing w:after="0" w:line="240" w:lineRule="auto"/>
        <w:ind w:firstLine="851"/>
        <w:jc w:val="center"/>
        <w:rPr>
          <w:rFonts w:ascii="Arial" w:eastAsia="Calibri" w:hAnsi="Arial" w:cs="Arial"/>
          <w:b/>
          <w:bCs/>
          <w:sz w:val="20"/>
          <w:szCs w:val="20"/>
        </w:rPr>
      </w:pPr>
      <w:r w:rsidRPr="004E08C0">
        <w:rPr>
          <w:rFonts w:ascii="Arial" w:eastAsia="Calibri" w:hAnsi="Arial" w:cs="Arial"/>
          <w:b/>
          <w:bCs/>
          <w:sz w:val="20"/>
          <w:szCs w:val="20"/>
        </w:rPr>
        <w:t>TECHNINĖ SPECIFIKACIJA</w:t>
      </w:r>
    </w:p>
    <w:p w14:paraId="4A53F7D7" w14:textId="77777777" w:rsidR="004A0C48" w:rsidRPr="004E08C0" w:rsidRDefault="004A0C48" w:rsidP="004A0C48">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4E08C0"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4E08C0">
        <w:rPr>
          <w:rFonts w:ascii="Arial" w:eastAsia="Calibri" w:hAnsi="Arial" w:cs="Arial"/>
          <w:b/>
          <w:sz w:val="20"/>
          <w:szCs w:val="20"/>
        </w:rPr>
        <w:t>SĄVOKOS IR SUTRUMPINIMAI</w:t>
      </w:r>
      <w:r w:rsidR="00B12E41" w:rsidRPr="004E08C0">
        <w:rPr>
          <w:rFonts w:ascii="Arial" w:eastAsia="Calibri" w:hAnsi="Arial" w:cs="Arial"/>
          <w:b/>
          <w:sz w:val="20"/>
          <w:szCs w:val="20"/>
        </w:rPr>
        <w:t>/ BENDRA INFORMACIJA</w:t>
      </w:r>
    </w:p>
    <w:p w14:paraId="4E75050A" w14:textId="0EDD74A7" w:rsidR="004A0C48" w:rsidRPr="004E08C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4E08C0">
        <w:rPr>
          <w:rFonts w:ascii="Arial" w:eastAsia="Calibri" w:hAnsi="Arial" w:cs="Arial"/>
          <w:b/>
          <w:sz w:val="20"/>
          <w:szCs w:val="20"/>
        </w:rPr>
        <w:t>Pirkėjas / P</w:t>
      </w:r>
      <w:r w:rsidR="00682323" w:rsidRPr="004E08C0">
        <w:rPr>
          <w:rFonts w:ascii="Arial" w:eastAsia="Calibri" w:hAnsi="Arial" w:cs="Arial"/>
          <w:b/>
          <w:sz w:val="20"/>
          <w:szCs w:val="20"/>
        </w:rPr>
        <w:t>erkančioji organizacija</w:t>
      </w:r>
      <w:r w:rsidR="001B5855">
        <w:rPr>
          <w:rFonts w:ascii="Arial" w:eastAsia="Calibri" w:hAnsi="Arial" w:cs="Arial"/>
          <w:b/>
          <w:sz w:val="20"/>
          <w:szCs w:val="20"/>
        </w:rPr>
        <w:t xml:space="preserve"> / VU</w:t>
      </w:r>
      <w:r w:rsidRPr="004E08C0">
        <w:rPr>
          <w:rFonts w:ascii="Arial" w:eastAsia="Calibri" w:hAnsi="Arial" w:cs="Arial"/>
          <w:b/>
          <w:sz w:val="20"/>
          <w:szCs w:val="20"/>
        </w:rPr>
        <w:t xml:space="preserve"> </w:t>
      </w:r>
      <w:r w:rsidRPr="004E08C0">
        <w:rPr>
          <w:rFonts w:ascii="Arial" w:eastAsia="Calibri" w:hAnsi="Arial" w:cs="Arial"/>
          <w:bCs/>
          <w:sz w:val="20"/>
          <w:szCs w:val="20"/>
        </w:rPr>
        <w:t>–</w:t>
      </w:r>
      <w:r w:rsidR="00AC50DD" w:rsidRPr="004E08C0">
        <w:rPr>
          <w:rFonts w:ascii="Arial" w:eastAsia="Calibri" w:hAnsi="Arial" w:cs="Arial"/>
          <w:bCs/>
          <w:sz w:val="20"/>
          <w:szCs w:val="20"/>
        </w:rPr>
        <w:t xml:space="preserve"> </w:t>
      </w:r>
      <w:r w:rsidR="00B06A26" w:rsidRPr="004E08C0">
        <w:rPr>
          <w:rFonts w:ascii="Arial" w:eastAsia="Calibri" w:hAnsi="Arial" w:cs="Arial"/>
          <w:bCs/>
          <w:sz w:val="20"/>
          <w:szCs w:val="20"/>
        </w:rPr>
        <w:t>Vilniaus universitetas</w:t>
      </w:r>
      <w:r w:rsidR="00AC50DD" w:rsidRPr="004E08C0">
        <w:rPr>
          <w:rFonts w:ascii="Arial" w:eastAsia="Calibri" w:hAnsi="Arial" w:cs="Arial"/>
          <w:bCs/>
          <w:sz w:val="20"/>
          <w:szCs w:val="20"/>
        </w:rPr>
        <w:t>.</w:t>
      </w:r>
    </w:p>
    <w:p w14:paraId="7A4F4046" w14:textId="77777777" w:rsidR="004A0C48" w:rsidRPr="004E08C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4E08C0">
        <w:rPr>
          <w:rFonts w:ascii="Arial" w:eastAsia="Calibri" w:hAnsi="Arial" w:cs="Arial"/>
          <w:b/>
          <w:bCs/>
          <w:sz w:val="20"/>
          <w:szCs w:val="20"/>
        </w:rPr>
        <w:t>Tiekėjas</w:t>
      </w:r>
      <w:r w:rsidRPr="004E08C0">
        <w:rPr>
          <w:rFonts w:ascii="Arial" w:eastAsia="Calibri" w:hAnsi="Arial" w:cs="Arial"/>
          <w:bCs/>
          <w:sz w:val="20"/>
          <w:szCs w:val="20"/>
        </w:rPr>
        <w:t xml:space="preserve"> –</w:t>
      </w:r>
      <w:r w:rsidR="00F83FAA" w:rsidRPr="004E08C0">
        <w:rPr>
          <w:rFonts w:ascii="Arial" w:eastAsia="Calibri" w:hAnsi="Arial" w:cs="Arial"/>
          <w:bCs/>
          <w:sz w:val="20"/>
          <w:szCs w:val="20"/>
        </w:rPr>
        <w:t xml:space="preserve"> </w:t>
      </w:r>
      <w:r w:rsidR="009A4D65" w:rsidRPr="004E08C0">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4E08C0">
        <w:rPr>
          <w:rFonts w:ascii="Arial" w:eastAsia="Calibri" w:hAnsi="Arial" w:cs="Arial"/>
          <w:sz w:val="20"/>
          <w:szCs w:val="20"/>
        </w:rPr>
        <w:t>su kuriuo Pirkėjas sudarys šio Pirkimo</w:t>
      </w:r>
      <w:r w:rsidRPr="004E08C0">
        <w:rPr>
          <w:rFonts w:ascii="Arial" w:eastAsia="Calibri" w:hAnsi="Arial" w:cs="Arial"/>
          <w:sz w:val="20"/>
          <w:szCs w:val="20"/>
        </w:rPr>
        <w:t xml:space="preserve"> sutartį.</w:t>
      </w:r>
      <w:r w:rsidR="009A4D65" w:rsidRPr="004E08C0">
        <w:rPr>
          <w:rFonts w:ascii="Arial" w:hAnsi="Arial" w:cs="Arial"/>
          <w:color w:val="000000"/>
          <w:sz w:val="20"/>
          <w:szCs w:val="20"/>
        </w:rPr>
        <w:t xml:space="preserve"> </w:t>
      </w:r>
    </w:p>
    <w:p w14:paraId="4D61AFFF" w14:textId="77777777" w:rsidR="004A0C48" w:rsidRPr="004E08C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4E08C0">
        <w:rPr>
          <w:rFonts w:ascii="Arial" w:eastAsia="Calibri" w:hAnsi="Arial" w:cs="Arial"/>
          <w:b/>
          <w:sz w:val="20"/>
          <w:szCs w:val="20"/>
        </w:rPr>
        <w:t>Sutartis</w:t>
      </w:r>
      <w:r w:rsidRPr="004E08C0">
        <w:rPr>
          <w:rFonts w:ascii="Arial" w:eastAsia="Calibri" w:hAnsi="Arial" w:cs="Arial"/>
          <w:sz w:val="20"/>
          <w:szCs w:val="20"/>
        </w:rPr>
        <w:t xml:space="preserve"> – </w:t>
      </w:r>
      <w:r w:rsidR="009A4D65" w:rsidRPr="004E08C0">
        <w:rPr>
          <w:rFonts w:ascii="Arial" w:eastAsia="Calibri" w:hAnsi="Arial" w:cs="Arial"/>
          <w:sz w:val="20"/>
          <w:szCs w:val="20"/>
        </w:rPr>
        <w:t>P</w:t>
      </w:r>
      <w:r w:rsidRPr="004E08C0">
        <w:rPr>
          <w:rFonts w:ascii="Arial" w:eastAsia="Calibri" w:hAnsi="Arial" w:cs="Arial"/>
          <w:sz w:val="20"/>
          <w:szCs w:val="20"/>
        </w:rPr>
        <w:t>irkimo sutartis, sudaroma tarp Tiekėjo ir Pirkėjo dėl šio Pirkimo objekto.</w:t>
      </w:r>
    </w:p>
    <w:p w14:paraId="6539E6C4" w14:textId="7524F7D5" w:rsidR="00966F3A" w:rsidRPr="004E08C0" w:rsidRDefault="00E223CB" w:rsidP="002C4223">
      <w:pPr>
        <w:numPr>
          <w:ilvl w:val="1"/>
          <w:numId w:val="1"/>
        </w:numPr>
        <w:tabs>
          <w:tab w:val="left" w:pos="567"/>
          <w:tab w:val="left" w:pos="851"/>
        </w:tabs>
        <w:spacing w:after="0" w:line="240" w:lineRule="auto"/>
        <w:ind w:left="0" w:firstLine="0"/>
        <w:jc w:val="both"/>
        <w:rPr>
          <w:rFonts w:ascii="Arial" w:eastAsia="Calibri" w:hAnsi="Arial" w:cs="Arial"/>
          <w:bCs/>
          <w:sz w:val="20"/>
          <w:szCs w:val="20"/>
        </w:rPr>
      </w:pPr>
      <w:r w:rsidRPr="004E08C0">
        <w:rPr>
          <w:rFonts w:ascii="Arial" w:eastAsia="Calibri" w:hAnsi="Arial" w:cs="Arial"/>
          <w:b/>
          <w:sz w:val="20"/>
          <w:szCs w:val="20"/>
        </w:rPr>
        <w:t>Projektas</w:t>
      </w:r>
      <w:r w:rsidR="001972B6" w:rsidRPr="004E08C0">
        <w:rPr>
          <w:rFonts w:ascii="Arial" w:eastAsia="Calibri" w:hAnsi="Arial" w:cs="Arial"/>
          <w:i/>
          <w:color w:val="FF0000"/>
          <w:sz w:val="20"/>
          <w:szCs w:val="20"/>
        </w:rPr>
        <w:t xml:space="preserve"> </w:t>
      </w:r>
      <w:r w:rsidRPr="004E08C0">
        <w:rPr>
          <w:rFonts w:ascii="Arial" w:eastAsia="Calibri" w:hAnsi="Arial" w:cs="Arial"/>
          <w:sz w:val="20"/>
          <w:szCs w:val="20"/>
        </w:rPr>
        <w:t xml:space="preserve">– </w:t>
      </w:r>
      <w:r w:rsidRPr="004E08C0">
        <w:rPr>
          <w:rFonts w:ascii="Arial" w:eastAsia="Calibri" w:hAnsi="Arial" w:cs="Arial"/>
          <w:bCs/>
          <w:sz w:val="20"/>
          <w:szCs w:val="20"/>
        </w:rPr>
        <w:t xml:space="preserve">Vilniaus universitetas, siekdamas įgyvendinti </w:t>
      </w:r>
      <w:r w:rsidR="001972B6" w:rsidRPr="004E08C0">
        <w:rPr>
          <w:rFonts w:ascii="Arial" w:eastAsia="Calibri" w:hAnsi="Arial" w:cs="Arial"/>
          <w:bCs/>
          <w:sz w:val="20"/>
          <w:szCs w:val="20"/>
        </w:rPr>
        <w:t>sutartį Nr. SU-2136 su Lietuvos mokslo taryba „Lietuvos dalelių fizikos konsorciumo veiklos plano finansavimo sutartis 2024-2027 m.“, sudarytą remiantis Lietuvos Respublikos švietimo, mokslo ir sporto ministro 2022 m. spalio 27 d. įsakymu Nr. V-1712 „Lietuvos asocijuotosios narystės Europos branduolinių mokslinių tyrimų organizacijoje [CERN] 2022-2027 m. veiksmų planas“</w:t>
      </w:r>
      <w:r w:rsidRPr="004E08C0">
        <w:rPr>
          <w:rFonts w:ascii="Arial" w:eastAsia="Calibri" w:hAnsi="Arial" w:cs="Arial"/>
          <w:bCs/>
          <w:sz w:val="20"/>
          <w:szCs w:val="20"/>
        </w:rPr>
        <w:t xml:space="preserve">, numato įsigyti </w:t>
      </w:r>
      <w:r w:rsidR="00E51A27" w:rsidRPr="004E08C0">
        <w:rPr>
          <w:rFonts w:ascii="Arial" w:eastAsia="Calibri" w:hAnsi="Arial" w:cs="Arial"/>
          <w:bCs/>
          <w:sz w:val="20"/>
          <w:szCs w:val="20"/>
        </w:rPr>
        <w:t>toliau įvardintas p</w:t>
      </w:r>
      <w:r w:rsidRPr="004E08C0">
        <w:rPr>
          <w:rFonts w:ascii="Arial" w:eastAsia="Calibri" w:hAnsi="Arial" w:cs="Arial"/>
          <w:bCs/>
          <w:sz w:val="20"/>
          <w:szCs w:val="20"/>
        </w:rPr>
        <w:t>rek</w:t>
      </w:r>
      <w:r w:rsidR="00E51A27" w:rsidRPr="004E08C0">
        <w:rPr>
          <w:rFonts w:ascii="Arial" w:eastAsia="Calibri" w:hAnsi="Arial" w:cs="Arial"/>
          <w:bCs/>
          <w:sz w:val="20"/>
          <w:szCs w:val="20"/>
        </w:rPr>
        <w:t>e</w:t>
      </w:r>
      <w:r w:rsidRPr="004E08C0">
        <w:rPr>
          <w:rFonts w:ascii="Arial" w:eastAsia="Calibri" w:hAnsi="Arial" w:cs="Arial"/>
          <w:bCs/>
          <w:sz w:val="20"/>
          <w:szCs w:val="20"/>
        </w:rPr>
        <w:t>s</w:t>
      </w:r>
      <w:r w:rsidR="00E51A27" w:rsidRPr="004E08C0">
        <w:rPr>
          <w:rFonts w:ascii="Arial" w:eastAsia="Calibri" w:hAnsi="Arial" w:cs="Arial"/>
          <w:bCs/>
          <w:sz w:val="20"/>
          <w:szCs w:val="20"/>
        </w:rPr>
        <w:t>.</w:t>
      </w:r>
    </w:p>
    <w:p w14:paraId="2FC7E4C1" w14:textId="77777777" w:rsidR="004A0C48" w:rsidRPr="004E08C0"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4E08C0">
        <w:rPr>
          <w:rFonts w:ascii="Arial" w:eastAsia="Calibri" w:hAnsi="Arial" w:cs="Arial"/>
          <w:b/>
          <w:sz w:val="20"/>
          <w:szCs w:val="20"/>
          <w:shd w:val="clear" w:color="auto" w:fill="D9D9D9" w:themeFill="background1" w:themeFillShade="D9"/>
        </w:rPr>
        <w:t>PIRKIMO OBJEKTAS</w:t>
      </w:r>
    </w:p>
    <w:p w14:paraId="229F8101" w14:textId="093FBBF5" w:rsidR="004A0C48" w:rsidRPr="004E08C0" w:rsidRDefault="004A0C48" w:rsidP="006B24C6">
      <w:pPr>
        <w:pStyle w:val="ListParagraph"/>
        <w:numPr>
          <w:ilvl w:val="1"/>
          <w:numId w:val="2"/>
        </w:numPr>
        <w:tabs>
          <w:tab w:val="left" w:pos="567"/>
        </w:tabs>
        <w:spacing w:after="0" w:line="240" w:lineRule="auto"/>
        <w:ind w:left="0" w:firstLine="0"/>
        <w:jc w:val="both"/>
        <w:rPr>
          <w:rFonts w:ascii="Arial" w:hAnsi="Arial" w:cs="Arial"/>
          <w:sz w:val="20"/>
          <w:szCs w:val="20"/>
        </w:rPr>
      </w:pPr>
      <w:r w:rsidRPr="004E08C0">
        <w:rPr>
          <w:rFonts w:ascii="Arial" w:hAnsi="Arial" w:cs="Arial"/>
          <w:sz w:val="20"/>
          <w:szCs w:val="20"/>
        </w:rPr>
        <w:t>Pirkimo objektas –</w:t>
      </w:r>
      <w:r w:rsidR="005200EA">
        <w:rPr>
          <w:rFonts w:ascii="Arial" w:hAnsi="Arial" w:cs="Arial"/>
          <w:sz w:val="20"/>
          <w:szCs w:val="20"/>
        </w:rPr>
        <w:t xml:space="preserve"> </w:t>
      </w:r>
      <w:r w:rsidR="006A046C">
        <w:rPr>
          <w:rFonts w:ascii="Arial" w:hAnsi="Arial" w:cs="Arial"/>
          <w:sz w:val="20"/>
          <w:szCs w:val="20"/>
        </w:rPr>
        <w:t>š</w:t>
      </w:r>
      <w:r w:rsidR="00A8280C">
        <w:rPr>
          <w:rFonts w:ascii="Arial" w:hAnsi="Arial" w:cs="Arial"/>
          <w:sz w:val="20"/>
          <w:szCs w:val="20"/>
        </w:rPr>
        <w:t xml:space="preserve">ešių ašių </w:t>
      </w:r>
      <w:proofErr w:type="spellStart"/>
      <w:r w:rsidR="00A8280C">
        <w:rPr>
          <w:rFonts w:ascii="Arial" w:hAnsi="Arial" w:cs="Arial"/>
          <w:sz w:val="20"/>
          <w:szCs w:val="20"/>
        </w:rPr>
        <w:t>robotinės</w:t>
      </w:r>
      <w:proofErr w:type="spellEnd"/>
      <w:r w:rsidR="00A8280C">
        <w:rPr>
          <w:rFonts w:ascii="Arial" w:hAnsi="Arial" w:cs="Arial"/>
          <w:sz w:val="20"/>
          <w:szCs w:val="20"/>
        </w:rPr>
        <w:t xml:space="preserve"> rankos sistema</w:t>
      </w:r>
      <w:r w:rsidR="00EC7385" w:rsidRPr="00EC7385">
        <w:rPr>
          <w:rFonts w:ascii="Arial" w:hAnsi="Arial" w:cs="Arial"/>
          <w:sz w:val="20"/>
          <w:szCs w:val="20"/>
        </w:rPr>
        <w:t xml:space="preserve"> </w:t>
      </w:r>
      <w:r w:rsidRPr="004E08C0">
        <w:rPr>
          <w:rFonts w:ascii="Arial" w:hAnsi="Arial" w:cs="Arial"/>
          <w:sz w:val="20"/>
          <w:szCs w:val="20"/>
        </w:rPr>
        <w:t>(toliau – prekės).</w:t>
      </w:r>
    </w:p>
    <w:p w14:paraId="4F973CFF" w14:textId="77777777" w:rsidR="00FF535A" w:rsidRDefault="004A0C48" w:rsidP="00FF535A">
      <w:pPr>
        <w:pStyle w:val="ListParagraph"/>
        <w:numPr>
          <w:ilvl w:val="1"/>
          <w:numId w:val="2"/>
        </w:numPr>
        <w:tabs>
          <w:tab w:val="left" w:pos="567"/>
        </w:tabs>
        <w:spacing w:after="0" w:line="240" w:lineRule="auto"/>
        <w:ind w:left="0" w:firstLine="0"/>
        <w:jc w:val="both"/>
        <w:rPr>
          <w:rFonts w:ascii="Arial" w:hAnsi="Arial" w:cs="Arial"/>
          <w:sz w:val="20"/>
          <w:szCs w:val="20"/>
        </w:rPr>
      </w:pPr>
      <w:r w:rsidRPr="004E08C0">
        <w:rPr>
          <w:rFonts w:ascii="Arial" w:hAnsi="Arial" w:cs="Arial"/>
          <w:sz w:val="20"/>
          <w:szCs w:val="20"/>
        </w:rPr>
        <w:t>Pirkimo objektas į pirkimo objekto dalis neskaidomas</w:t>
      </w:r>
      <w:r w:rsidR="00212FAB" w:rsidRPr="004E08C0">
        <w:rPr>
          <w:rFonts w:ascii="Arial" w:hAnsi="Arial" w:cs="Arial"/>
          <w:sz w:val="20"/>
          <w:szCs w:val="20"/>
        </w:rPr>
        <w:t>, todėl Tiekėjas privalo teikti pasiūlymą visai žemiau nurodytai pirkimo objekto apimčiai.</w:t>
      </w:r>
    </w:p>
    <w:p w14:paraId="60FE32D7" w14:textId="77777777" w:rsidR="00D427D2" w:rsidRDefault="00C73886" w:rsidP="00D427D2">
      <w:pPr>
        <w:pStyle w:val="ListParagraph"/>
        <w:numPr>
          <w:ilvl w:val="1"/>
          <w:numId w:val="2"/>
        </w:numPr>
        <w:tabs>
          <w:tab w:val="left" w:pos="567"/>
        </w:tabs>
        <w:spacing w:after="0" w:line="240" w:lineRule="auto"/>
        <w:ind w:left="0" w:firstLine="0"/>
        <w:jc w:val="both"/>
        <w:rPr>
          <w:rFonts w:ascii="Arial" w:hAnsi="Arial" w:cs="Arial"/>
          <w:sz w:val="20"/>
          <w:szCs w:val="20"/>
        </w:rPr>
      </w:pPr>
      <w:r w:rsidRPr="00FF535A">
        <w:rPr>
          <w:rFonts w:ascii="Arial" w:hAnsi="Arial" w:cs="Arial"/>
          <w:sz w:val="20"/>
          <w:szCs w:val="20"/>
        </w:rPr>
        <w:t>Prekių pristatymo</w:t>
      </w:r>
      <w:r w:rsidR="003D4EE1" w:rsidRPr="00FF535A">
        <w:rPr>
          <w:rFonts w:ascii="Arial" w:hAnsi="Arial" w:cs="Arial"/>
          <w:sz w:val="20"/>
          <w:szCs w:val="20"/>
        </w:rPr>
        <w:t xml:space="preserve"> vieta</w:t>
      </w:r>
      <w:r w:rsidR="00314040" w:rsidRPr="00FF535A">
        <w:rPr>
          <w:rFonts w:ascii="Arial" w:hAnsi="Arial" w:cs="Arial"/>
          <w:i/>
          <w:color w:val="FF0000"/>
          <w:sz w:val="20"/>
          <w:szCs w:val="20"/>
        </w:rPr>
        <w:t xml:space="preserve"> </w:t>
      </w:r>
      <w:r w:rsidR="00314040" w:rsidRPr="00FF535A">
        <w:rPr>
          <w:rFonts w:ascii="Arial" w:hAnsi="Arial" w:cs="Arial"/>
          <w:sz w:val="20"/>
          <w:szCs w:val="20"/>
        </w:rPr>
        <w:t>–</w:t>
      </w:r>
      <w:r w:rsidR="00D427D2">
        <w:rPr>
          <w:rFonts w:ascii="Arial" w:hAnsi="Arial" w:cs="Arial"/>
          <w:sz w:val="20"/>
          <w:szCs w:val="20"/>
        </w:rPr>
        <w:t xml:space="preserve"> </w:t>
      </w:r>
      <w:r w:rsidR="00D427D2" w:rsidRPr="00D427D2">
        <w:rPr>
          <w:rFonts w:ascii="Arial" w:hAnsi="Arial" w:cs="Arial"/>
          <w:bCs/>
          <w:sz w:val="20"/>
          <w:szCs w:val="20"/>
        </w:rPr>
        <w:t xml:space="preserve">Vilniaus universiteto Fizikos fakulteto patalpos Nacionaliniame fizinių ir technologijos mokslų centre, </w:t>
      </w:r>
      <w:r w:rsidR="00D427D2" w:rsidRPr="00D427D2">
        <w:rPr>
          <w:rFonts w:ascii="Arial" w:hAnsi="Arial" w:cs="Arial"/>
          <w:sz w:val="20"/>
          <w:szCs w:val="20"/>
        </w:rPr>
        <w:t>Saulėtekio al. 3, LT-10257 Vilnius, Lietuva</w:t>
      </w:r>
      <w:r w:rsidR="00314040" w:rsidRPr="00FF535A">
        <w:rPr>
          <w:rFonts w:ascii="Arial" w:hAnsi="Arial" w:cs="Arial"/>
          <w:iCs/>
          <w:sz w:val="20"/>
          <w:szCs w:val="20"/>
        </w:rPr>
        <w:t>.</w:t>
      </w:r>
    </w:p>
    <w:p w14:paraId="40287320" w14:textId="12F15845" w:rsidR="004A0C48" w:rsidRPr="00D427D2" w:rsidRDefault="00DC79E6" w:rsidP="00D427D2">
      <w:pPr>
        <w:pStyle w:val="ListParagraph"/>
        <w:numPr>
          <w:ilvl w:val="1"/>
          <w:numId w:val="2"/>
        </w:numPr>
        <w:tabs>
          <w:tab w:val="left" w:pos="567"/>
        </w:tabs>
        <w:spacing w:after="0" w:line="240" w:lineRule="auto"/>
        <w:ind w:left="0" w:firstLine="0"/>
        <w:jc w:val="both"/>
        <w:rPr>
          <w:rFonts w:ascii="Arial" w:hAnsi="Arial" w:cs="Arial"/>
          <w:sz w:val="20"/>
          <w:szCs w:val="20"/>
        </w:rPr>
      </w:pPr>
      <w:r w:rsidRPr="00D427D2">
        <w:rPr>
          <w:rFonts w:ascii="Arial" w:hAnsi="Arial" w:cs="Arial"/>
          <w:sz w:val="20"/>
          <w:szCs w:val="20"/>
        </w:rPr>
        <w:t>Prekių</w:t>
      </w:r>
      <w:r w:rsidR="00245CBF" w:rsidRPr="00D427D2">
        <w:rPr>
          <w:rFonts w:ascii="Arial" w:hAnsi="Arial" w:cs="Arial"/>
          <w:sz w:val="20"/>
          <w:szCs w:val="20"/>
        </w:rPr>
        <w:t xml:space="preserve"> kiekiai</w:t>
      </w:r>
      <w:r w:rsidR="004A0C48" w:rsidRPr="00D427D2">
        <w:rPr>
          <w:rFonts w:ascii="Arial" w:hAnsi="Arial" w:cs="Arial"/>
          <w:iCs/>
          <w:sz w:val="20"/>
          <w:szCs w:val="20"/>
        </w:rPr>
        <w:t>:</w:t>
      </w:r>
    </w:p>
    <w:p w14:paraId="6AD560C6" w14:textId="77777777" w:rsidR="00046A16" w:rsidRPr="004E08C0" w:rsidRDefault="00046A16" w:rsidP="004A0C48">
      <w:pPr>
        <w:spacing w:after="0" w:line="240" w:lineRule="auto"/>
        <w:jc w:val="both"/>
        <w:rPr>
          <w:rFonts w:ascii="Arial" w:hAnsi="Arial" w:cs="Arial"/>
          <w:i/>
          <w:color w:val="FF0000"/>
          <w:sz w:val="20"/>
          <w:szCs w:val="20"/>
        </w:rPr>
      </w:pPr>
    </w:p>
    <w:p w14:paraId="555B0A83" w14:textId="77777777" w:rsidR="004A0C48" w:rsidRPr="004E08C0" w:rsidRDefault="00CC3B99" w:rsidP="004A0C48">
      <w:pPr>
        <w:spacing w:after="0" w:line="240" w:lineRule="auto"/>
        <w:jc w:val="right"/>
        <w:rPr>
          <w:rFonts w:ascii="Arial" w:hAnsi="Arial" w:cs="Arial"/>
          <w:b/>
          <w:sz w:val="20"/>
          <w:szCs w:val="20"/>
        </w:rPr>
      </w:pPr>
      <w:r w:rsidRPr="004E08C0">
        <w:rPr>
          <w:rFonts w:ascii="Arial" w:hAnsi="Arial" w:cs="Arial"/>
          <w:b/>
          <w:sz w:val="20"/>
          <w:szCs w:val="20"/>
        </w:rPr>
        <w:t xml:space="preserve">1 lentelė. </w:t>
      </w:r>
    </w:p>
    <w:tbl>
      <w:tblPr>
        <w:tblStyle w:val="TableGrid"/>
        <w:tblW w:w="5000" w:type="pct"/>
        <w:jc w:val="center"/>
        <w:tblLook w:val="04A0" w:firstRow="1" w:lastRow="0" w:firstColumn="1" w:lastColumn="0" w:noHBand="0" w:noVBand="1"/>
      </w:tblPr>
      <w:tblGrid>
        <w:gridCol w:w="704"/>
        <w:gridCol w:w="3120"/>
        <w:gridCol w:w="1572"/>
        <w:gridCol w:w="1202"/>
        <w:gridCol w:w="1035"/>
        <w:gridCol w:w="1995"/>
      </w:tblGrid>
      <w:tr w:rsidR="0043073D" w:rsidRPr="004E08C0" w14:paraId="6DB4DB1C" w14:textId="77777777" w:rsidTr="00566340">
        <w:trPr>
          <w:trHeight w:val="20"/>
          <w:jc w:val="center"/>
        </w:trPr>
        <w:tc>
          <w:tcPr>
            <w:tcW w:w="704" w:type="dxa"/>
            <w:vMerge w:val="restart"/>
            <w:vAlign w:val="center"/>
          </w:tcPr>
          <w:p w14:paraId="20AF3209" w14:textId="77777777" w:rsidR="004D7ECA" w:rsidRPr="004E08C0" w:rsidRDefault="004D7ECA" w:rsidP="00890D1D">
            <w:pPr>
              <w:jc w:val="center"/>
              <w:rPr>
                <w:rFonts w:ascii="Arial" w:hAnsi="Arial" w:cs="Arial"/>
                <w:b/>
              </w:rPr>
            </w:pPr>
            <w:r w:rsidRPr="004E08C0">
              <w:rPr>
                <w:rFonts w:ascii="Arial" w:hAnsi="Arial" w:cs="Arial"/>
                <w:b/>
              </w:rPr>
              <w:t>Eil. Nr.</w:t>
            </w:r>
          </w:p>
        </w:tc>
        <w:tc>
          <w:tcPr>
            <w:tcW w:w="3120" w:type="dxa"/>
            <w:vMerge w:val="restart"/>
            <w:vAlign w:val="center"/>
          </w:tcPr>
          <w:p w14:paraId="7C1F5311" w14:textId="77777777" w:rsidR="004D7ECA" w:rsidRPr="004E08C0" w:rsidRDefault="004D7ECA" w:rsidP="00890D1D">
            <w:pPr>
              <w:jc w:val="center"/>
              <w:rPr>
                <w:rFonts w:ascii="Arial" w:hAnsi="Arial" w:cs="Arial"/>
                <w:b/>
              </w:rPr>
            </w:pPr>
            <w:r w:rsidRPr="004E08C0">
              <w:rPr>
                <w:rFonts w:ascii="Arial" w:hAnsi="Arial" w:cs="Arial"/>
                <w:b/>
              </w:rPr>
              <w:t>Prekės pavadinimas</w:t>
            </w:r>
          </w:p>
        </w:tc>
        <w:tc>
          <w:tcPr>
            <w:tcW w:w="1572" w:type="dxa"/>
            <w:vMerge w:val="restart"/>
            <w:vAlign w:val="center"/>
          </w:tcPr>
          <w:p w14:paraId="58C29E2C" w14:textId="17D98C45" w:rsidR="004D7ECA" w:rsidRPr="004E08C0" w:rsidRDefault="004D7ECA" w:rsidP="00890D1D">
            <w:pPr>
              <w:jc w:val="center"/>
              <w:rPr>
                <w:rFonts w:ascii="Arial" w:hAnsi="Arial" w:cs="Arial"/>
                <w:b/>
              </w:rPr>
            </w:pPr>
            <w:r w:rsidRPr="004E08C0">
              <w:rPr>
                <w:rFonts w:ascii="Arial" w:hAnsi="Arial" w:cs="Arial"/>
                <w:b/>
              </w:rPr>
              <w:t xml:space="preserve">Prekių </w:t>
            </w:r>
            <w:r w:rsidR="004A5BDE" w:rsidRPr="004E08C0">
              <w:rPr>
                <w:rFonts w:ascii="Arial" w:hAnsi="Arial" w:cs="Arial"/>
                <w:b/>
              </w:rPr>
              <w:t xml:space="preserve">kiekis </w:t>
            </w:r>
            <w:r w:rsidR="00F03619" w:rsidRPr="004E08C0">
              <w:rPr>
                <w:rFonts w:ascii="Arial" w:hAnsi="Arial" w:cs="Arial"/>
                <w:b/>
              </w:rPr>
              <w:t xml:space="preserve">ir mato vnt. </w:t>
            </w:r>
          </w:p>
        </w:tc>
        <w:tc>
          <w:tcPr>
            <w:tcW w:w="2237" w:type="dxa"/>
            <w:gridSpan w:val="2"/>
            <w:tcBorders>
              <w:bottom w:val="single" w:sz="4" w:space="0" w:color="auto"/>
            </w:tcBorders>
            <w:vAlign w:val="center"/>
          </w:tcPr>
          <w:p w14:paraId="3D3AE683" w14:textId="77777777" w:rsidR="004D7ECA" w:rsidRPr="004E08C0" w:rsidRDefault="004D7ECA" w:rsidP="00890D1D">
            <w:pPr>
              <w:jc w:val="center"/>
              <w:rPr>
                <w:rFonts w:ascii="Arial" w:hAnsi="Arial" w:cs="Arial"/>
                <w:b/>
              </w:rPr>
            </w:pPr>
            <w:r w:rsidRPr="004E08C0">
              <w:rPr>
                <w:rFonts w:ascii="Arial" w:hAnsi="Arial" w:cs="Arial"/>
                <w:b/>
              </w:rPr>
              <w:t>Užsakymų teikimas</w:t>
            </w:r>
          </w:p>
        </w:tc>
        <w:tc>
          <w:tcPr>
            <w:tcW w:w="1995" w:type="dxa"/>
            <w:vMerge w:val="restart"/>
            <w:vAlign w:val="center"/>
          </w:tcPr>
          <w:p w14:paraId="17A9F1FB" w14:textId="464D12DA" w:rsidR="004D7ECA" w:rsidRPr="004E08C0" w:rsidRDefault="004D7ECA" w:rsidP="00890D1D">
            <w:pPr>
              <w:jc w:val="center"/>
              <w:rPr>
                <w:rFonts w:ascii="Arial" w:hAnsi="Arial" w:cs="Arial"/>
                <w:b/>
              </w:rPr>
            </w:pPr>
            <w:r w:rsidRPr="004E08C0">
              <w:rPr>
                <w:rFonts w:ascii="Arial" w:hAnsi="Arial" w:cs="Arial"/>
                <w:b/>
              </w:rPr>
              <w:t>Prekių pristatymo</w:t>
            </w:r>
            <w:r w:rsidR="00E91631">
              <w:rPr>
                <w:rFonts w:ascii="Arial" w:hAnsi="Arial" w:cs="Arial"/>
                <w:b/>
              </w:rPr>
              <w:t xml:space="preserve"> terminas</w:t>
            </w:r>
            <w:r w:rsidRPr="00D427D2">
              <w:rPr>
                <w:rFonts w:ascii="Arial" w:hAnsi="Arial" w:cs="Arial"/>
                <w:b/>
              </w:rPr>
              <w:t xml:space="preserve"> (m</w:t>
            </w:r>
            <w:r w:rsidR="00D427D2" w:rsidRPr="00D427D2">
              <w:rPr>
                <w:rFonts w:ascii="Arial" w:hAnsi="Arial" w:cs="Arial"/>
                <w:b/>
              </w:rPr>
              <w:t>ėn</w:t>
            </w:r>
            <w:r w:rsidRPr="00D427D2">
              <w:rPr>
                <w:rFonts w:ascii="Arial" w:hAnsi="Arial" w:cs="Arial"/>
                <w:b/>
              </w:rPr>
              <w:t>.)</w:t>
            </w:r>
          </w:p>
        </w:tc>
      </w:tr>
      <w:tr w:rsidR="0043073D" w:rsidRPr="004E08C0" w14:paraId="05E1D5A6" w14:textId="77777777" w:rsidTr="00566340">
        <w:trPr>
          <w:trHeight w:val="2044"/>
          <w:jc w:val="center"/>
        </w:trPr>
        <w:tc>
          <w:tcPr>
            <w:tcW w:w="704" w:type="dxa"/>
            <w:vMerge/>
            <w:vAlign w:val="center"/>
          </w:tcPr>
          <w:p w14:paraId="4E46B277" w14:textId="77777777" w:rsidR="004D7ECA" w:rsidRPr="004E08C0" w:rsidRDefault="004D7ECA" w:rsidP="00890D1D">
            <w:pPr>
              <w:jc w:val="center"/>
              <w:rPr>
                <w:rFonts w:ascii="Arial" w:hAnsi="Arial" w:cs="Arial"/>
              </w:rPr>
            </w:pPr>
          </w:p>
        </w:tc>
        <w:tc>
          <w:tcPr>
            <w:tcW w:w="3120" w:type="dxa"/>
            <w:vMerge/>
            <w:vAlign w:val="center"/>
          </w:tcPr>
          <w:p w14:paraId="09394B49" w14:textId="77777777" w:rsidR="004D7ECA" w:rsidRPr="004E08C0" w:rsidRDefault="004D7ECA" w:rsidP="00890D1D">
            <w:pPr>
              <w:jc w:val="center"/>
              <w:rPr>
                <w:rFonts w:ascii="Arial" w:hAnsi="Arial" w:cs="Arial"/>
              </w:rPr>
            </w:pPr>
          </w:p>
        </w:tc>
        <w:tc>
          <w:tcPr>
            <w:tcW w:w="1572" w:type="dxa"/>
            <w:vMerge/>
            <w:vAlign w:val="center"/>
          </w:tcPr>
          <w:p w14:paraId="7609F101" w14:textId="77777777" w:rsidR="004D7ECA" w:rsidRPr="004E08C0" w:rsidRDefault="004D7ECA" w:rsidP="00890D1D">
            <w:pPr>
              <w:jc w:val="center"/>
              <w:rPr>
                <w:rFonts w:ascii="Arial" w:hAnsi="Arial" w:cs="Arial"/>
              </w:rPr>
            </w:pPr>
          </w:p>
        </w:tc>
        <w:tc>
          <w:tcPr>
            <w:tcW w:w="1202" w:type="dxa"/>
            <w:tcBorders>
              <w:top w:val="single" w:sz="4" w:space="0" w:color="auto"/>
              <w:right w:val="single" w:sz="4" w:space="0" w:color="auto"/>
            </w:tcBorders>
            <w:vAlign w:val="center"/>
          </w:tcPr>
          <w:p w14:paraId="766FAA1F" w14:textId="01D8716C" w:rsidR="004D7ECA" w:rsidRPr="004E08C0" w:rsidRDefault="004D7ECA" w:rsidP="00DC79E6">
            <w:pPr>
              <w:jc w:val="center"/>
              <w:rPr>
                <w:rFonts w:ascii="Arial" w:hAnsi="Arial" w:cs="Arial"/>
                <w:b/>
              </w:rPr>
            </w:pPr>
            <w:r w:rsidRPr="004E08C0">
              <w:rPr>
                <w:rFonts w:ascii="Arial" w:hAnsi="Arial" w:cs="Arial"/>
                <w:b/>
              </w:rPr>
              <w:t>Taip</w:t>
            </w:r>
            <w:r w:rsidR="00094A35" w:rsidRPr="004E08C0">
              <w:rPr>
                <w:rFonts w:ascii="Arial" w:hAnsi="Arial" w:cs="Arial"/>
                <w:b/>
              </w:rPr>
              <w:t xml:space="preserve"> </w:t>
            </w:r>
          </w:p>
        </w:tc>
        <w:tc>
          <w:tcPr>
            <w:tcW w:w="1035" w:type="dxa"/>
            <w:tcBorders>
              <w:top w:val="single" w:sz="4" w:space="0" w:color="auto"/>
              <w:left w:val="single" w:sz="4" w:space="0" w:color="auto"/>
            </w:tcBorders>
            <w:vAlign w:val="center"/>
          </w:tcPr>
          <w:p w14:paraId="34DE63B8" w14:textId="61771F60" w:rsidR="004D7ECA" w:rsidRPr="004E08C0" w:rsidRDefault="004D7ECA" w:rsidP="00094A35">
            <w:pPr>
              <w:jc w:val="center"/>
              <w:rPr>
                <w:rFonts w:ascii="Arial" w:hAnsi="Arial" w:cs="Arial"/>
                <w:b/>
              </w:rPr>
            </w:pPr>
            <w:r w:rsidRPr="004E08C0">
              <w:rPr>
                <w:rFonts w:ascii="Arial" w:hAnsi="Arial" w:cs="Arial"/>
                <w:b/>
              </w:rPr>
              <w:t>Ne</w:t>
            </w:r>
            <w:r w:rsidR="00094A35" w:rsidRPr="004E08C0">
              <w:rPr>
                <w:rFonts w:ascii="Arial" w:hAnsi="Arial" w:cs="Arial"/>
                <w:b/>
              </w:rPr>
              <w:t xml:space="preserve"> </w:t>
            </w:r>
          </w:p>
        </w:tc>
        <w:tc>
          <w:tcPr>
            <w:tcW w:w="1995" w:type="dxa"/>
            <w:vMerge/>
            <w:vAlign w:val="center"/>
          </w:tcPr>
          <w:p w14:paraId="52A45871" w14:textId="77777777" w:rsidR="004D7ECA" w:rsidRPr="004E08C0" w:rsidRDefault="004D7ECA" w:rsidP="00890D1D">
            <w:pPr>
              <w:jc w:val="center"/>
              <w:rPr>
                <w:rFonts w:ascii="Arial" w:hAnsi="Arial" w:cs="Arial"/>
              </w:rPr>
            </w:pPr>
          </w:p>
        </w:tc>
      </w:tr>
      <w:tr w:rsidR="00723381" w:rsidRPr="004E08C0" w14:paraId="2DF177F6" w14:textId="77777777" w:rsidTr="009D214C">
        <w:trPr>
          <w:trHeight w:val="690"/>
          <w:jc w:val="center"/>
        </w:trPr>
        <w:tc>
          <w:tcPr>
            <w:tcW w:w="704" w:type="dxa"/>
          </w:tcPr>
          <w:p w14:paraId="43CDF8AD" w14:textId="77777777" w:rsidR="00723381" w:rsidRPr="0055693C" w:rsidRDefault="00723381" w:rsidP="00723381">
            <w:pPr>
              <w:jc w:val="center"/>
              <w:rPr>
                <w:rFonts w:ascii="Arial" w:hAnsi="Arial" w:cs="Arial"/>
              </w:rPr>
            </w:pPr>
            <w:r w:rsidRPr="0055693C">
              <w:rPr>
                <w:rFonts w:ascii="Arial" w:hAnsi="Arial" w:cs="Arial"/>
              </w:rPr>
              <w:t>1.</w:t>
            </w:r>
          </w:p>
        </w:tc>
        <w:tc>
          <w:tcPr>
            <w:tcW w:w="3120" w:type="dxa"/>
            <w:vAlign w:val="center"/>
          </w:tcPr>
          <w:p w14:paraId="4FC9E79A" w14:textId="35CEBCC0" w:rsidR="00723381" w:rsidRPr="0055693C" w:rsidRDefault="00A8280C" w:rsidP="006B24C6">
            <w:pPr>
              <w:ind w:hanging="38"/>
              <w:jc w:val="center"/>
              <w:rPr>
                <w:rFonts w:ascii="Arial" w:hAnsi="Arial" w:cs="Arial"/>
              </w:rPr>
            </w:pPr>
            <w:r>
              <w:rPr>
                <w:rFonts w:ascii="Arial" w:hAnsi="Arial" w:cs="Arial"/>
              </w:rPr>
              <w:t xml:space="preserve">Šešių ašių </w:t>
            </w:r>
            <w:proofErr w:type="spellStart"/>
            <w:r>
              <w:rPr>
                <w:rFonts w:ascii="Arial" w:hAnsi="Arial" w:cs="Arial"/>
              </w:rPr>
              <w:t>robotinės</w:t>
            </w:r>
            <w:proofErr w:type="spellEnd"/>
            <w:r>
              <w:rPr>
                <w:rFonts w:ascii="Arial" w:hAnsi="Arial" w:cs="Arial"/>
              </w:rPr>
              <w:t xml:space="preserve"> rankos sistema</w:t>
            </w:r>
            <w:r w:rsidR="00EC7385">
              <w:rPr>
                <w:rFonts w:ascii="Arial" w:hAnsi="Arial" w:cs="Arial"/>
              </w:rPr>
              <w:t xml:space="preserve"> ir r</w:t>
            </w:r>
            <w:r w:rsidR="00EC7385" w:rsidRPr="00EC7385">
              <w:rPr>
                <w:rFonts w:ascii="Arial" w:hAnsi="Arial" w:cs="Arial"/>
              </w:rPr>
              <w:t xml:space="preserve">oboto programavimo ir proceso simuliavimo programinė įranga     </w:t>
            </w:r>
          </w:p>
        </w:tc>
        <w:tc>
          <w:tcPr>
            <w:tcW w:w="1572" w:type="dxa"/>
            <w:vAlign w:val="center"/>
          </w:tcPr>
          <w:p w14:paraId="0FC6E839" w14:textId="37001B1D" w:rsidR="00723381" w:rsidRPr="0055693C" w:rsidRDefault="00723381" w:rsidP="00736515">
            <w:pPr>
              <w:ind w:hanging="16"/>
              <w:jc w:val="center"/>
              <w:rPr>
                <w:rFonts w:ascii="Arial" w:hAnsi="Arial" w:cs="Arial"/>
              </w:rPr>
            </w:pPr>
            <w:r>
              <w:rPr>
                <w:rFonts w:ascii="Arial" w:hAnsi="Arial" w:cs="Arial"/>
              </w:rPr>
              <w:t xml:space="preserve">1   </w:t>
            </w:r>
            <w:proofErr w:type="spellStart"/>
            <w:r>
              <w:rPr>
                <w:rFonts w:ascii="Arial" w:hAnsi="Arial" w:cs="Arial"/>
              </w:rPr>
              <w:t>kompl</w:t>
            </w:r>
            <w:proofErr w:type="spellEnd"/>
            <w:r>
              <w:rPr>
                <w:rFonts w:ascii="Arial" w:hAnsi="Arial" w:cs="Arial"/>
              </w:rPr>
              <w:t>.</w:t>
            </w:r>
            <w:r w:rsidRPr="0055693C">
              <w:rPr>
                <w:rFonts w:ascii="Arial" w:hAnsi="Arial" w:cs="Arial"/>
              </w:rPr>
              <w:t xml:space="preserve"> </w:t>
            </w:r>
          </w:p>
        </w:tc>
        <w:sdt>
          <w:sdtPr>
            <w:rPr>
              <w:rFonts w:ascii="Arial" w:hAnsi="Arial" w:cs="Arial"/>
            </w:rPr>
            <w:id w:val="-1892409944"/>
            <w14:checkbox>
              <w14:checked w14:val="0"/>
              <w14:checkedState w14:val="2612" w14:font="MS Gothic"/>
              <w14:uncheckedState w14:val="2610" w14:font="MS Gothic"/>
            </w14:checkbox>
          </w:sdtPr>
          <w:sdtEndPr/>
          <w:sdtContent>
            <w:tc>
              <w:tcPr>
                <w:tcW w:w="1202" w:type="dxa"/>
                <w:tcBorders>
                  <w:right w:val="single" w:sz="4" w:space="0" w:color="auto"/>
                </w:tcBorders>
                <w:vAlign w:val="center"/>
              </w:tcPr>
              <w:p w14:paraId="5CC78E0C" w14:textId="5EAE1D28" w:rsidR="00723381" w:rsidRPr="0055693C" w:rsidRDefault="00723381" w:rsidP="004D7ECA">
                <w:pPr>
                  <w:jc w:val="center"/>
                  <w:rPr>
                    <w:rFonts w:ascii="Arial" w:hAnsi="Arial" w:cs="Arial"/>
                  </w:rPr>
                </w:pPr>
                <w:r w:rsidRPr="0055693C">
                  <w:rPr>
                    <w:rFonts w:ascii="Segoe UI Symbol" w:eastAsia="MS Gothic" w:hAnsi="Segoe UI Symbol" w:cs="Segoe UI Symbol"/>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035" w:type="dxa"/>
                <w:tcBorders>
                  <w:left w:val="single" w:sz="4" w:space="0" w:color="auto"/>
                </w:tcBorders>
                <w:vAlign w:val="center"/>
              </w:tcPr>
              <w:p w14:paraId="6EA15D2A" w14:textId="6A24E428" w:rsidR="00723381" w:rsidRPr="0055693C" w:rsidRDefault="00723381" w:rsidP="004D7ECA">
                <w:pPr>
                  <w:jc w:val="center"/>
                  <w:rPr>
                    <w:rFonts w:ascii="Arial" w:hAnsi="Arial" w:cs="Arial"/>
                  </w:rPr>
                </w:pPr>
                <w:r w:rsidRPr="0055693C">
                  <w:rPr>
                    <w:rFonts w:ascii="MS Gothic" w:hAnsi="MS Gothic" w:cs="Arial" w:hint="eastAsia"/>
                  </w:rPr>
                  <w:t>☒</w:t>
                </w:r>
              </w:p>
            </w:tc>
          </w:sdtContent>
        </w:sdt>
        <w:tc>
          <w:tcPr>
            <w:tcW w:w="1995" w:type="dxa"/>
            <w:vAlign w:val="center"/>
          </w:tcPr>
          <w:p w14:paraId="3F80094C" w14:textId="62F3D9FE" w:rsidR="00723381" w:rsidRPr="005E2A69" w:rsidRDefault="005E2A69" w:rsidP="00CF6657">
            <w:pPr>
              <w:jc w:val="center"/>
              <w:rPr>
                <w:rFonts w:ascii="Arial" w:hAnsi="Arial" w:cs="Arial"/>
              </w:rPr>
            </w:pPr>
            <w:r>
              <w:rPr>
                <w:rFonts w:ascii="Arial" w:hAnsi="Arial" w:cs="Arial"/>
              </w:rPr>
              <w:t xml:space="preserve">Per </w:t>
            </w:r>
            <w:r w:rsidRPr="000B501C">
              <w:rPr>
                <w:rFonts w:ascii="Arial" w:hAnsi="Arial" w:cs="Arial"/>
                <w:b/>
                <w:bCs/>
              </w:rPr>
              <w:t>3 (tris) mėnesius</w:t>
            </w:r>
            <w:r>
              <w:rPr>
                <w:rFonts w:ascii="Arial" w:hAnsi="Arial" w:cs="Arial"/>
              </w:rPr>
              <w:t xml:space="preserve"> nuo </w:t>
            </w:r>
            <w:r w:rsidR="000B501C">
              <w:rPr>
                <w:rFonts w:ascii="Arial" w:hAnsi="Arial" w:cs="Arial"/>
              </w:rPr>
              <w:t>Sutarties įsigaliojimo dienos</w:t>
            </w:r>
          </w:p>
        </w:tc>
      </w:tr>
    </w:tbl>
    <w:p w14:paraId="69B8FEFB" w14:textId="77777777" w:rsidR="004A0C48" w:rsidRPr="004E08C0" w:rsidRDefault="004A0C48" w:rsidP="004A0C48">
      <w:pPr>
        <w:spacing w:after="0" w:line="240" w:lineRule="auto"/>
        <w:ind w:firstLine="851"/>
        <w:jc w:val="both"/>
        <w:rPr>
          <w:rFonts w:ascii="Arial" w:hAnsi="Arial" w:cs="Arial"/>
          <w:sz w:val="20"/>
          <w:szCs w:val="20"/>
        </w:rPr>
      </w:pPr>
    </w:p>
    <w:p w14:paraId="591C0B1D" w14:textId="77777777" w:rsidR="00E41146" w:rsidRDefault="004A0C48" w:rsidP="00E41146">
      <w:pPr>
        <w:pStyle w:val="ListParagraph"/>
        <w:numPr>
          <w:ilvl w:val="1"/>
          <w:numId w:val="2"/>
        </w:numPr>
        <w:tabs>
          <w:tab w:val="left" w:pos="426"/>
        </w:tabs>
        <w:spacing w:after="0" w:line="240" w:lineRule="auto"/>
        <w:ind w:hanging="720"/>
        <w:jc w:val="both"/>
        <w:rPr>
          <w:rFonts w:ascii="Arial" w:hAnsi="Arial" w:cs="Arial"/>
          <w:sz w:val="20"/>
          <w:szCs w:val="20"/>
        </w:rPr>
      </w:pPr>
      <w:r w:rsidRPr="004E08C0">
        <w:rPr>
          <w:rFonts w:ascii="Arial" w:hAnsi="Arial" w:cs="Arial"/>
          <w:sz w:val="20"/>
          <w:szCs w:val="20"/>
        </w:rPr>
        <w:t>Aukščiau esančioje lentelėje nurodytas prekių kiekis yra tikslus ir vykdant Sutartį nesikeis.</w:t>
      </w:r>
    </w:p>
    <w:p w14:paraId="46AC6EA7" w14:textId="5833DFC2" w:rsidR="004B55FF" w:rsidRPr="00E41146" w:rsidRDefault="00314040" w:rsidP="00E41146">
      <w:pPr>
        <w:pStyle w:val="ListParagraph"/>
        <w:numPr>
          <w:ilvl w:val="1"/>
          <w:numId w:val="2"/>
        </w:numPr>
        <w:tabs>
          <w:tab w:val="left" w:pos="426"/>
        </w:tabs>
        <w:spacing w:after="0" w:line="240" w:lineRule="auto"/>
        <w:ind w:hanging="720"/>
        <w:jc w:val="both"/>
        <w:rPr>
          <w:rFonts w:ascii="Arial" w:hAnsi="Arial" w:cs="Arial"/>
          <w:sz w:val="20"/>
          <w:szCs w:val="20"/>
        </w:rPr>
      </w:pPr>
      <w:r w:rsidRPr="00E41146">
        <w:rPr>
          <w:rFonts w:ascii="Arial" w:hAnsi="Arial" w:cs="Arial"/>
          <w:sz w:val="20"/>
          <w:szCs w:val="20"/>
        </w:rPr>
        <w:t>Užsakymų teikimo tvarka</w:t>
      </w:r>
      <w:r w:rsidR="004B55FF" w:rsidRPr="00E41146">
        <w:rPr>
          <w:rFonts w:ascii="Arial" w:hAnsi="Arial" w:cs="Arial"/>
          <w:sz w:val="20"/>
          <w:szCs w:val="20"/>
        </w:rPr>
        <w:t>:</w:t>
      </w:r>
    </w:p>
    <w:p w14:paraId="601DD575" w14:textId="4B050D93" w:rsidR="00314040" w:rsidRPr="004E08C0" w:rsidRDefault="00314040" w:rsidP="00E41146">
      <w:pPr>
        <w:pStyle w:val="ListParagraph"/>
        <w:numPr>
          <w:ilvl w:val="2"/>
          <w:numId w:val="2"/>
        </w:numPr>
        <w:tabs>
          <w:tab w:val="left" w:pos="567"/>
        </w:tabs>
        <w:spacing w:after="0" w:line="240" w:lineRule="auto"/>
        <w:ind w:left="0" w:firstLine="0"/>
        <w:jc w:val="both"/>
        <w:rPr>
          <w:rFonts w:ascii="Arial" w:hAnsi="Arial" w:cs="Arial"/>
          <w:sz w:val="20"/>
          <w:szCs w:val="20"/>
        </w:rPr>
      </w:pPr>
      <w:r w:rsidRPr="004E08C0">
        <w:rPr>
          <w:rFonts w:ascii="Arial" w:hAnsi="Arial" w:cs="Arial"/>
          <w:sz w:val="20"/>
          <w:szCs w:val="20"/>
        </w:rPr>
        <w:t xml:space="preserve"> </w:t>
      </w:r>
      <w:r w:rsidR="004B55FF" w:rsidRPr="004E08C0">
        <w:rPr>
          <w:rFonts w:ascii="Arial" w:hAnsi="Arial" w:cs="Arial"/>
          <w:sz w:val="20"/>
          <w:szCs w:val="20"/>
        </w:rPr>
        <w:t>u</w:t>
      </w:r>
      <w:r w:rsidRPr="004E08C0">
        <w:rPr>
          <w:rFonts w:ascii="Arial" w:hAnsi="Arial" w:cs="Arial"/>
          <w:sz w:val="20"/>
          <w:szCs w:val="20"/>
        </w:rPr>
        <w:t>žsakymai Sutarties galiojimo laikotarpi</w:t>
      </w:r>
      <w:r w:rsidR="00E30CF3" w:rsidRPr="004E08C0">
        <w:rPr>
          <w:rFonts w:ascii="Arial" w:hAnsi="Arial" w:cs="Arial"/>
          <w:sz w:val="20"/>
          <w:szCs w:val="20"/>
        </w:rPr>
        <w:t>u</w:t>
      </w:r>
      <w:r w:rsidRPr="004E08C0">
        <w:rPr>
          <w:rFonts w:ascii="Arial" w:hAnsi="Arial" w:cs="Arial"/>
          <w:sz w:val="20"/>
          <w:szCs w:val="20"/>
        </w:rPr>
        <w:t xml:space="preserve"> </w:t>
      </w:r>
      <w:r w:rsidRPr="004E08C0">
        <w:rPr>
          <w:rFonts w:ascii="Arial" w:hAnsi="Arial" w:cs="Arial"/>
          <w:sz w:val="20"/>
          <w:szCs w:val="20"/>
          <w:u w:val="single"/>
        </w:rPr>
        <w:t>neteikiami</w:t>
      </w:r>
      <w:r w:rsidRPr="004E08C0">
        <w:rPr>
          <w:rFonts w:ascii="Arial" w:hAnsi="Arial" w:cs="Arial"/>
          <w:sz w:val="20"/>
          <w:szCs w:val="20"/>
        </w:rPr>
        <w:t xml:space="preserve">. </w:t>
      </w:r>
      <w:r w:rsidR="00E30CF3" w:rsidRPr="004E08C0">
        <w:rPr>
          <w:rFonts w:ascii="Arial" w:hAnsi="Arial" w:cs="Arial"/>
          <w:sz w:val="20"/>
          <w:szCs w:val="20"/>
        </w:rPr>
        <w:t xml:space="preserve">Prekės turi būti pristatomos </w:t>
      </w:r>
      <w:r w:rsidR="00A7651F" w:rsidRPr="004E08C0">
        <w:rPr>
          <w:rFonts w:ascii="Arial" w:hAnsi="Arial" w:cs="Arial"/>
          <w:sz w:val="20"/>
          <w:szCs w:val="20"/>
        </w:rPr>
        <w:t xml:space="preserve">nedelsiant po Sutarties įsigaliojimo dienos per </w:t>
      </w:r>
      <w:r w:rsidR="00285F0C" w:rsidRPr="004E08C0">
        <w:rPr>
          <w:rFonts w:ascii="Arial" w:hAnsi="Arial" w:cs="Arial"/>
          <w:sz w:val="20"/>
          <w:szCs w:val="20"/>
        </w:rPr>
        <w:t>1 lentelėje</w:t>
      </w:r>
      <w:r w:rsidR="00A7651F" w:rsidRPr="004E08C0">
        <w:rPr>
          <w:rFonts w:ascii="Arial" w:hAnsi="Arial" w:cs="Arial"/>
          <w:sz w:val="20"/>
          <w:szCs w:val="20"/>
        </w:rPr>
        <w:t xml:space="preserve"> nustatytą terminą</w:t>
      </w:r>
      <w:r w:rsidR="00E30CF3" w:rsidRPr="004E08C0">
        <w:rPr>
          <w:rFonts w:ascii="Arial" w:hAnsi="Arial" w:cs="Arial"/>
          <w:sz w:val="20"/>
          <w:szCs w:val="20"/>
        </w:rPr>
        <w:t>.</w:t>
      </w:r>
    </w:p>
    <w:p w14:paraId="6A9DFA4A" w14:textId="77777777" w:rsidR="004A0C48" w:rsidRPr="004E08C0" w:rsidRDefault="004A0C48" w:rsidP="00A47179">
      <w:pPr>
        <w:tabs>
          <w:tab w:val="left" w:pos="709"/>
        </w:tabs>
        <w:spacing w:after="0" w:line="240" w:lineRule="auto"/>
        <w:contextualSpacing/>
        <w:rPr>
          <w:rFonts w:ascii="Arial" w:eastAsia="Calibri" w:hAnsi="Arial" w:cs="Arial"/>
          <w:b/>
          <w:sz w:val="20"/>
          <w:szCs w:val="20"/>
        </w:rPr>
      </w:pPr>
    </w:p>
    <w:p w14:paraId="63C1A391" w14:textId="5CC59D9E" w:rsidR="004A0C48" w:rsidRPr="004E08C0"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4E08C0">
        <w:rPr>
          <w:rFonts w:ascii="Arial" w:eastAsia="Calibri" w:hAnsi="Arial" w:cs="Arial"/>
          <w:b/>
          <w:sz w:val="20"/>
          <w:szCs w:val="20"/>
        </w:rPr>
        <w:t>REIKALAVIMAI PREKĖMS</w:t>
      </w:r>
    </w:p>
    <w:p w14:paraId="7DEFD6D6" w14:textId="77777777" w:rsidR="00B26335" w:rsidRPr="007614F2" w:rsidRDefault="00B26335" w:rsidP="007614F2">
      <w:pPr>
        <w:spacing w:after="0" w:line="240" w:lineRule="auto"/>
        <w:jc w:val="both"/>
        <w:rPr>
          <w:rFonts w:ascii="Arial" w:eastAsia="Calibri" w:hAnsi="Arial" w:cs="Arial"/>
        </w:rPr>
      </w:pPr>
      <w:r w:rsidRPr="007614F2">
        <w:rPr>
          <w:rFonts w:ascii="Arial" w:eastAsia="Calibri" w:hAnsi="Arial" w:cs="Arial"/>
        </w:rPr>
        <w:t>3.1. Jei šioje techninėje specifikacijoje ir (ar) kituose pirkimo dokumentuose naudojami konkretūs modeliai ar šaltiniai, konkretūs procesai ar prekės ženklai, patentai, tipai, konkreti kilmė ar gamyba, sertifikatai, standartai ir pan., jie gali būti pakeisti lygiaverčiais.</w:t>
      </w:r>
      <w:r w:rsidRPr="00B87DFC">
        <w:rPr>
          <w:rStyle w:val="FootnoteReference"/>
          <w:rFonts w:ascii="Arial" w:eastAsia="Calibri" w:hAnsi="Arial" w:cs="Arial"/>
        </w:rPr>
        <w:footnoteReference w:id="1"/>
      </w:r>
    </w:p>
    <w:p w14:paraId="7511C0E2" w14:textId="77777777" w:rsidR="00B26335" w:rsidRPr="007614F2" w:rsidRDefault="00B26335" w:rsidP="007614F2">
      <w:pPr>
        <w:spacing w:after="0" w:line="240" w:lineRule="auto"/>
        <w:jc w:val="both"/>
        <w:rPr>
          <w:rFonts w:ascii="Arial" w:eastAsia="Calibri" w:hAnsi="Arial" w:cs="Arial"/>
        </w:rPr>
      </w:pPr>
      <w:r w:rsidRPr="007614F2">
        <w:rPr>
          <w:rFonts w:ascii="Arial" w:eastAsia="Calibri" w:hAnsi="Arial" w:cs="Arial"/>
        </w:rPr>
        <w:lastRenderedPageBreak/>
        <w:t xml:space="preserve">3.2. Atitikimas techniniams reikalavimams. </w:t>
      </w:r>
    </w:p>
    <w:p w14:paraId="637B9013" w14:textId="363806A1" w:rsidR="004A0C48" w:rsidRDefault="00CC3B99" w:rsidP="004A0C48">
      <w:pPr>
        <w:spacing w:after="0" w:line="240" w:lineRule="auto"/>
        <w:ind w:firstLine="851"/>
        <w:jc w:val="right"/>
        <w:rPr>
          <w:rFonts w:ascii="Arial" w:eastAsia="Calibri" w:hAnsi="Arial" w:cs="Arial"/>
          <w:b/>
          <w:sz w:val="20"/>
          <w:szCs w:val="20"/>
        </w:rPr>
      </w:pPr>
      <w:r w:rsidRPr="004E08C0">
        <w:rPr>
          <w:rFonts w:ascii="Arial" w:eastAsia="Calibri" w:hAnsi="Arial" w:cs="Arial"/>
          <w:b/>
          <w:sz w:val="20"/>
          <w:szCs w:val="20"/>
        </w:rPr>
        <w:t>2 lentelė</w:t>
      </w:r>
      <w:r w:rsidR="00DB7B5F" w:rsidRPr="004E08C0">
        <w:rPr>
          <w:rFonts w:ascii="Arial" w:eastAsia="Calibri" w:hAnsi="Arial" w:cs="Arial"/>
          <w:b/>
          <w:sz w:val="20"/>
          <w:szCs w:val="20"/>
        </w:rPr>
        <w:t>.</w:t>
      </w:r>
    </w:p>
    <w:tbl>
      <w:tblPr>
        <w:tblStyle w:val="TableGrid"/>
        <w:tblW w:w="9625" w:type="dxa"/>
        <w:tblLook w:val="04A0" w:firstRow="1" w:lastRow="0" w:firstColumn="1" w:lastColumn="0" w:noHBand="0" w:noVBand="1"/>
      </w:tblPr>
      <w:tblGrid>
        <w:gridCol w:w="704"/>
        <w:gridCol w:w="2963"/>
        <w:gridCol w:w="22"/>
        <w:gridCol w:w="3085"/>
        <w:gridCol w:w="16"/>
        <w:gridCol w:w="2835"/>
      </w:tblGrid>
      <w:tr w:rsidR="00EC7385" w:rsidRPr="00AC673E" w14:paraId="69DB0924" w14:textId="77777777" w:rsidTr="0012399A">
        <w:tc>
          <w:tcPr>
            <w:tcW w:w="704" w:type="dxa"/>
          </w:tcPr>
          <w:p w14:paraId="0AF3A322" w14:textId="77777777" w:rsidR="00EC7385" w:rsidRPr="00AC673E" w:rsidRDefault="00EC7385" w:rsidP="004006EB">
            <w:pPr>
              <w:jc w:val="center"/>
              <w:rPr>
                <w:rFonts w:ascii="Arial" w:hAnsi="Arial" w:cs="Arial"/>
                <w:b/>
                <w:bCs/>
              </w:rPr>
            </w:pPr>
            <w:r w:rsidRPr="00AC673E">
              <w:rPr>
                <w:rFonts w:ascii="Arial" w:hAnsi="Arial" w:cs="Arial"/>
                <w:b/>
                <w:bCs/>
              </w:rPr>
              <w:t xml:space="preserve">Eil. </w:t>
            </w:r>
          </w:p>
          <w:p w14:paraId="3FC60154" w14:textId="77777777" w:rsidR="00EC7385" w:rsidRPr="00AC673E" w:rsidRDefault="00EC7385" w:rsidP="004006EB">
            <w:pPr>
              <w:jc w:val="center"/>
              <w:rPr>
                <w:rFonts w:ascii="Arial" w:hAnsi="Arial" w:cs="Arial"/>
                <w:b/>
                <w:bCs/>
              </w:rPr>
            </w:pPr>
            <w:r w:rsidRPr="00AC673E">
              <w:rPr>
                <w:rFonts w:ascii="Arial" w:hAnsi="Arial" w:cs="Arial"/>
                <w:b/>
                <w:bCs/>
              </w:rPr>
              <w:t>Nr.</w:t>
            </w:r>
          </w:p>
        </w:tc>
        <w:tc>
          <w:tcPr>
            <w:tcW w:w="2985" w:type="dxa"/>
            <w:gridSpan w:val="2"/>
            <w:vAlign w:val="center"/>
          </w:tcPr>
          <w:p w14:paraId="2A2DD347" w14:textId="77777777" w:rsidR="00EC7385" w:rsidRPr="00AC673E" w:rsidRDefault="00EC7385" w:rsidP="004006EB">
            <w:pPr>
              <w:jc w:val="center"/>
              <w:rPr>
                <w:rFonts w:ascii="Arial" w:hAnsi="Arial" w:cs="Arial"/>
                <w:b/>
                <w:bCs/>
              </w:rPr>
            </w:pPr>
            <w:r w:rsidRPr="00AC673E">
              <w:rPr>
                <w:rFonts w:ascii="Arial" w:hAnsi="Arial" w:cs="Arial"/>
                <w:b/>
                <w:color w:val="000000"/>
              </w:rPr>
              <w:t>Parametras</w:t>
            </w:r>
            <w:r w:rsidRPr="00AC673E">
              <w:rPr>
                <w:rFonts w:ascii="Arial" w:hAnsi="Arial" w:cs="Arial"/>
                <w:b/>
                <w:color w:val="FF0000"/>
              </w:rPr>
              <w:t>**</w:t>
            </w:r>
          </w:p>
        </w:tc>
        <w:tc>
          <w:tcPr>
            <w:tcW w:w="3101" w:type="dxa"/>
            <w:gridSpan w:val="2"/>
            <w:vAlign w:val="center"/>
          </w:tcPr>
          <w:p w14:paraId="3B0F0384" w14:textId="77777777" w:rsidR="00EC7385" w:rsidRPr="00AC673E" w:rsidRDefault="00EC7385" w:rsidP="004006EB">
            <w:pPr>
              <w:jc w:val="center"/>
              <w:rPr>
                <w:rFonts w:ascii="Arial" w:hAnsi="Arial" w:cs="Arial"/>
                <w:b/>
                <w:bCs/>
              </w:rPr>
            </w:pPr>
            <w:r w:rsidRPr="00AC673E">
              <w:rPr>
                <w:rFonts w:ascii="Arial" w:hAnsi="Arial" w:cs="Arial"/>
                <w:b/>
                <w:color w:val="000000"/>
              </w:rPr>
              <w:t>Reikalaujama reikšmė</w:t>
            </w:r>
            <w:r w:rsidRPr="00AC673E">
              <w:rPr>
                <w:rFonts w:ascii="Arial" w:hAnsi="Arial" w:cs="Arial"/>
                <w:bCs/>
                <w:i/>
                <w:iCs/>
                <w:color w:val="000000"/>
              </w:rPr>
              <w:t xml:space="preserve"> </w:t>
            </w:r>
          </w:p>
        </w:tc>
        <w:tc>
          <w:tcPr>
            <w:tcW w:w="2835" w:type="dxa"/>
            <w:vAlign w:val="center"/>
          </w:tcPr>
          <w:p w14:paraId="4A06A5AF" w14:textId="77777777" w:rsidR="00EC7385" w:rsidRPr="00AC673E" w:rsidRDefault="00EC7385" w:rsidP="004006EB">
            <w:pPr>
              <w:jc w:val="center"/>
              <w:rPr>
                <w:rFonts w:ascii="Arial" w:hAnsi="Arial" w:cs="Arial"/>
                <w:b/>
                <w:color w:val="000000"/>
              </w:rPr>
            </w:pPr>
            <w:r w:rsidRPr="00AC673E">
              <w:rPr>
                <w:rFonts w:ascii="Arial" w:hAnsi="Arial" w:cs="Arial"/>
                <w:b/>
                <w:color w:val="000000"/>
              </w:rPr>
              <w:t>Reikalaujamos reikšmės atitikimas</w:t>
            </w:r>
          </w:p>
          <w:p w14:paraId="7C0F1665" w14:textId="77777777" w:rsidR="00EC7385" w:rsidRPr="00AC673E" w:rsidRDefault="00EC7385" w:rsidP="004006EB">
            <w:pPr>
              <w:jc w:val="center"/>
              <w:rPr>
                <w:rFonts w:ascii="Arial" w:hAnsi="Arial" w:cs="Arial"/>
                <w:i/>
                <w:iCs/>
              </w:rPr>
            </w:pPr>
            <w:r w:rsidRPr="00AC673E">
              <w:rPr>
                <w:rFonts w:ascii="Arial" w:hAnsi="Arial" w:cs="Arial"/>
                <w:bCs/>
                <w:i/>
                <w:iCs/>
                <w:color w:val="FF0000"/>
              </w:rPr>
              <w:t>(pildo tiekėjas)</w:t>
            </w:r>
          </w:p>
        </w:tc>
      </w:tr>
      <w:tr w:rsidR="0012399A" w:rsidRPr="00AC673E" w14:paraId="30A86A68" w14:textId="77777777" w:rsidTr="0012399A">
        <w:tc>
          <w:tcPr>
            <w:tcW w:w="3689" w:type="dxa"/>
            <w:gridSpan w:val="3"/>
            <w:vAlign w:val="center"/>
          </w:tcPr>
          <w:p w14:paraId="7690D5CA" w14:textId="77777777" w:rsidR="0012399A" w:rsidRPr="00AC673E" w:rsidRDefault="0012399A" w:rsidP="004006EB">
            <w:pPr>
              <w:rPr>
                <w:rFonts w:ascii="Arial" w:hAnsi="Arial" w:cs="Arial"/>
              </w:rPr>
            </w:pPr>
            <w:r w:rsidRPr="00AC673E">
              <w:rPr>
                <w:rFonts w:ascii="Arial" w:hAnsi="Arial" w:cs="Arial"/>
              </w:rPr>
              <w:t xml:space="preserve">   </w:t>
            </w:r>
          </w:p>
          <w:p w14:paraId="30DA1214" w14:textId="0132025A" w:rsidR="0012399A" w:rsidRPr="00AC673E" w:rsidRDefault="0012399A" w:rsidP="004006EB">
            <w:pPr>
              <w:rPr>
                <w:rFonts w:ascii="Arial" w:hAnsi="Arial" w:cs="Arial"/>
                <w:b/>
              </w:rPr>
            </w:pPr>
            <w:r w:rsidRPr="00AC673E">
              <w:rPr>
                <w:rFonts w:ascii="Arial" w:hAnsi="Arial" w:cs="Arial"/>
              </w:rPr>
              <w:t xml:space="preserve">Šešių ašių </w:t>
            </w:r>
            <w:proofErr w:type="spellStart"/>
            <w:r w:rsidRPr="00AC673E">
              <w:rPr>
                <w:rFonts w:ascii="Arial" w:hAnsi="Arial" w:cs="Arial"/>
              </w:rPr>
              <w:t>robotinės</w:t>
            </w:r>
            <w:proofErr w:type="spellEnd"/>
            <w:r w:rsidRPr="00AC673E">
              <w:rPr>
                <w:rFonts w:ascii="Arial" w:hAnsi="Arial" w:cs="Arial"/>
              </w:rPr>
              <w:t xml:space="preserve"> rankos sistema</w:t>
            </w:r>
          </w:p>
        </w:tc>
        <w:tc>
          <w:tcPr>
            <w:tcW w:w="3101" w:type="dxa"/>
            <w:gridSpan w:val="2"/>
          </w:tcPr>
          <w:p w14:paraId="38F44B94" w14:textId="1159B31D" w:rsidR="0012399A" w:rsidRPr="007803C7" w:rsidRDefault="0012399A" w:rsidP="004006EB">
            <w:pPr>
              <w:jc w:val="both"/>
              <w:rPr>
                <w:rFonts w:ascii="Arial" w:hAnsi="Arial" w:cs="Arial"/>
                <w:b/>
              </w:rPr>
            </w:pPr>
            <w:r w:rsidRPr="00E9675C">
              <w:rPr>
                <w:rFonts w:ascii="Arial" w:hAnsi="Arial" w:cs="Arial"/>
                <w:color w:val="000000" w:themeColor="text1"/>
              </w:rPr>
              <w:t>Nurodyti siūlomos prekės pavadinimą, modelį, gamintoją (Nurodomas prekės pavadinimas, gamintojas,</w:t>
            </w:r>
            <w:r>
              <w:rPr>
                <w:rFonts w:ascii="Arial" w:hAnsi="Arial" w:cs="Arial"/>
                <w:color w:val="000000" w:themeColor="text1"/>
              </w:rPr>
              <w:t xml:space="preserve"> </w:t>
            </w:r>
            <w:r w:rsidRPr="00E9675C">
              <w:rPr>
                <w:rFonts w:ascii="Arial" w:hAnsi="Arial" w:cs="Arial"/>
                <w:color w:val="000000" w:themeColor="text1"/>
              </w:rPr>
              <w:t>pateikiama gamintojo ar lygiaverčio tinklalapio nuoroda, arba techninės dokumentacijos kopija, kurioje pateikiama informacija apie siūlomos prekės charakteristikas)</w:t>
            </w:r>
          </w:p>
        </w:tc>
        <w:tc>
          <w:tcPr>
            <w:tcW w:w="2835" w:type="dxa"/>
          </w:tcPr>
          <w:p w14:paraId="0F043D18" w14:textId="77777777" w:rsidR="0012399A" w:rsidRPr="00AC673E" w:rsidRDefault="0012399A" w:rsidP="004006EB">
            <w:pPr>
              <w:jc w:val="center"/>
              <w:rPr>
                <w:rFonts w:ascii="Arial" w:hAnsi="Arial" w:cs="Arial"/>
              </w:rPr>
            </w:pPr>
          </w:p>
        </w:tc>
      </w:tr>
      <w:tr w:rsidR="00EC7385" w:rsidRPr="00AC673E" w14:paraId="55C9F562" w14:textId="77777777" w:rsidTr="0012399A">
        <w:tc>
          <w:tcPr>
            <w:tcW w:w="704" w:type="dxa"/>
          </w:tcPr>
          <w:p w14:paraId="4806E375" w14:textId="77777777" w:rsidR="00EC7385" w:rsidRPr="00AC673E" w:rsidRDefault="00EC7385" w:rsidP="00EC7385">
            <w:pPr>
              <w:pStyle w:val="ListParagraph"/>
              <w:numPr>
                <w:ilvl w:val="0"/>
                <w:numId w:val="32"/>
              </w:numPr>
              <w:rPr>
                <w:rFonts w:ascii="Arial" w:hAnsi="Arial" w:cs="Arial"/>
              </w:rPr>
            </w:pPr>
          </w:p>
        </w:tc>
        <w:tc>
          <w:tcPr>
            <w:tcW w:w="6070" w:type="dxa"/>
            <w:gridSpan w:val="3"/>
          </w:tcPr>
          <w:p w14:paraId="4B50EAE0" w14:textId="77777777" w:rsidR="00EC7385" w:rsidRPr="00AC673E" w:rsidRDefault="00EC7385" w:rsidP="004006EB">
            <w:pPr>
              <w:rPr>
                <w:rFonts w:ascii="Arial" w:hAnsi="Arial" w:cs="Arial"/>
                <w:lang w:val="en-US"/>
              </w:rPr>
            </w:pPr>
            <w:r w:rsidRPr="00AC673E">
              <w:rPr>
                <w:rFonts w:ascii="Arial" w:hAnsi="Arial" w:cs="Arial"/>
                <w:b/>
              </w:rPr>
              <w:t xml:space="preserve">Manipuliatorius </w:t>
            </w:r>
          </w:p>
        </w:tc>
        <w:tc>
          <w:tcPr>
            <w:tcW w:w="2851" w:type="dxa"/>
            <w:gridSpan w:val="2"/>
          </w:tcPr>
          <w:p w14:paraId="7A4F7860" w14:textId="77777777" w:rsidR="00EC7385" w:rsidRPr="00AC673E" w:rsidRDefault="00EC7385" w:rsidP="004006EB">
            <w:pPr>
              <w:rPr>
                <w:rFonts w:ascii="Arial" w:hAnsi="Arial" w:cs="Arial"/>
                <w:b/>
              </w:rPr>
            </w:pPr>
          </w:p>
        </w:tc>
      </w:tr>
      <w:tr w:rsidR="00EC7385" w:rsidRPr="00AC673E" w14:paraId="619910FF" w14:textId="77777777" w:rsidTr="0012399A">
        <w:tc>
          <w:tcPr>
            <w:tcW w:w="704" w:type="dxa"/>
          </w:tcPr>
          <w:p w14:paraId="3FD789D7"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4ACFE3C2" w14:textId="77777777" w:rsidR="00EC7385" w:rsidRPr="00AC673E" w:rsidRDefault="00EC7385" w:rsidP="004006EB">
            <w:pPr>
              <w:rPr>
                <w:rFonts w:ascii="Arial" w:hAnsi="Arial" w:cs="Arial"/>
              </w:rPr>
            </w:pPr>
            <w:r w:rsidRPr="00AC673E">
              <w:rPr>
                <w:rFonts w:ascii="Arial" w:hAnsi="Arial" w:cs="Arial"/>
              </w:rPr>
              <w:t xml:space="preserve">Ašių skaičius </w:t>
            </w:r>
          </w:p>
        </w:tc>
        <w:tc>
          <w:tcPr>
            <w:tcW w:w="3107" w:type="dxa"/>
            <w:gridSpan w:val="2"/>
          </w:tcPr>
          <w:p w14:paraId="24615D79" w14:textId="77777777" w:rsidR="00EC7385" w:rsidRPr="00AC673E" w:rsidRDefault="00EC7385" w:rsidP="004006EB">
            <w:pPr>
              <w:rPr>
                <w:rFonts w:ascii="Arial" w:hAnsi="Arial" w:cs="Arial"/>
              </w:rPr>
            </w:pPr>
            <w:r w:rsidRPr="00AC673E">
              <w:rPr>
                <w:rFonts w:ascii="Arial" w:hAnsi="Arial" w:cs="Arial"/>
              </w:rPr>
              <w:t>6 arba daugiau</w:t>
            </w:r>
          </w:p>
        </w:tc>
        <w:tc>
          <w:tcPr>
            <w:tcW w:w="2851" w:type="dxa"/>
            <w:gridSpan w:val="2"/>
          </w:tcPr>
          <w:p w14:paraId="464BB62F" w14:textId="77777777" w:rsidR="00EC7385" w:rsidRPr="00AC673E" w:rsidRDefault="00EC7385" w:rsidP="004006EB">
            <w:pPr>
              <w:rPr>
                <w:rFonts w:ascii="Arial" w:hAnsi="Arial" w:cs="Arial"/>
              </w:rPr>
            </w:pPr>
          </w:p>
        </w:tc>
      </w:tr>
      <w:tr w:rsidR="00EC7385" w:rsidRPr="00AC673E" w14:paraId="264CA20D" w14:textId="77777777" w:rsidTr="0012399A">
        <w:tc>
          <w:tcPr>
            <w:tcW w:w="704" w:type="dxa"/>
          </w:tcPr>
          <w:p w14:paraId="482E045E"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286A5C0C" w14:textId="77777777" w:rsidR="00EC7385" w:rsidRPr="00AC673E" w:rsidRDefault="00EC7385" w:rsidP="004006EB">
            <w:pPr>
              <w:rPr>
                <w:rFonts w:ascii="Arial" w:hAnsi="Arial" w:cs="Arial"/>
              </w:rPr>
            </w:pPr>
            <w:r w:rsidRPr="00AC673E">
              <w:rPr>
                <w:rFonts w:ascii="Arial" w:hAnsi="Arial" w:cs="Arial"/>
              </w:rPr>
              <w:t>Maksimalus pasiekiamumas</w:t>
            </w:r>
          </w:p>
        </w:tc>
        <w:tc>
          <w:tcPr>
            <w:tcW w:w="3107" w:type="dxa"/>
            <w:gridSpan w:val="2"/>
          </w:tcPr>
          <w:p w14:paraId="135A004B" w14:textId="77777777" w:rsidR="00EC7385" w:rsidRPr="00AC673E" w:rsidRDefault="00EC7385" w:rsidP="004006EB">
            <w:pPr>
              <w:rPr>
                <w:rFonts w:ascii="Arial" w:hAnsi="Arial" w:cs="Arial"/>
              </w:rPr>
            </w:pPr>
            <w:r w:rsidRPr="00AC673E">
              <w:rPr>
                <w:rFonts w:ascii="Arial" w:hAnsi="Arial" w:cs="Arial"/>
              </w:rPr>
              <w:t>ne mažiau 3</w:t>
            </w:r>
            <w:r>
              <w:rPr>
                <w:rFonts w:ascii="Arial" w:hAnsi="Arial" w:cs="Arial"/>
              </w:rPr>
              <w:t>5</w:t>
            </w:r>
            <w:r w:rsidRPr="00AC673E">
              <w:rPr>
                <w:rFonts w:ascii="Arial" w:hAnsi="Arial" w:cs="Arial"/>
              </w:rPr>
              <w:t>0 mm</w:t>
            </w:r>
          </w:p>
        </w:tc>
        <w:tc>
          <w:tcPr>
            <w:tcW w:w="2851" w:type="dxa"/>
            <w:gridSpan w:val="2"/>
          </w:tcPr>
          <w:p w14:paraId="7EC9FF1B" w14:textId="77777777" w:rsidR="00EC7385" w:rsidRPr="00AC673E" w:rsidRDefault="00EC7385" w:rsidP="004006EB">
            <w:pPr>
              <w:rPr>
                <w:rFonts w:ascii="Arial" w:hAnsi="Arial" w:cs="Arial"/>
              </w:rPr>
            </w:pPr>
          </w:p>
        </w:tc>
      </w:tr>
      <w:tr w:rsidR="00EC7385" w:rsidRPr="00AC673E" w14:paraId="7A10A6B4" w14:textId="77777777" w:rsidTr="0012399A">
        <w:tc>
          <w:tcPr>
            <w:tcW w:w="704" w:type="dxa"/>
          </w:tcPr>
          <w:p w14:paraId="64F18E48"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21EC5DE3" w14:textId="77777777" w:rsidR="00EC7385" w:rsidRPr="00AC673E" w:rsidRDefault="00EC7385" w:rsidP="004006EB">
            <w:pPr>
              <w:rPr>
                <w:rFonts w:ascii="Arial" w:hAnsi="Arial" w:cs="Arial"/>
              </w:rPr>
            </w:pPr>
            <w:r w:rsidRPr="00AC673E">
              <w:rPr>
                <w:rFonts w:ascii="Arial" w:hAnsi="Arial" w:cs="Arial"/>
              </w:rPr>
              <w:t xml:space="preserve">Keliamo krovinio svoris </w:t>
            </w:r>
          </w:p>
        </w:tc>
        <w:tc>
          <w:tcPr>
            <w:tcW w:w="3107" w:type="dxa"/>
            <w:gridSpan w:val="2"/>
          </w:tcPr>
          <w:p w14:paraId="03DA9F5E" w14:textId="77777777" w:rsidR="00EC7385" w:rsidRPr="00AC673E" w:rsidRDefault="00EC7385" w:rsidP="004006EB">
            <w:pPr>
              <w:rPr>
                <w:rFonts w:ascii="Arial" w:hAnsi="Arial" w:cs="Arial"/>
              </w:rPr>
            </w:pPr>
            <w:r w:rsidRPr="00AC673E">
              <w:rPr>
                <w:rFonts w:ascii="Arial" w:hAnsi="Arial" w:cs="Arial"/>
              </w:rPr>
              <w:t>ne mažiau 1,5</w:t>
            </w:r>
            <w:r>
              <w:rPr>
                <w:rFonts w:ascii="Arial" w:hAnsi="Arial" w:cs="Arial"/>
              </w:rPr>
              <w:t xml:space="preserve"> </w:t>
            </w:r>
            <w:r w:rsidRPr="00AC673E">
              <w:rPr>
                <w:rFonts w:ascii="Arial" w:hAnsi="Arial" w:cs="Arial"/>
              </w:rPr>
              <w:t>kg</w:t>
            </w:r>
          </w:p>
        </w:tc>
        <w:tc>
          <w:tcPr>
            <w:tcW w:w="2851" w:type="dxa"/>
            <w:gridSpan w:val="2"/>
          </w:tcPr>
          <w:p w14:paraId="75207AB7" w14:textId="77777777" w:rsidR="00EC7385" w:rsidRPr="00AC673E" w:rsidRDefault="00EC7385" w:rsidP="004006EB">
            <w:pPr>
              <w:rPr>
                <w:rFonts w:ascii="Arial" w:hAnsi="Arial" w:cs="Arial"/>
              </w:rPr>
            </w:pPr>
          </w:p>
        </w:tc>
      </w:tr>
      <w:tr w:rsidR="00EC7385" w:rsidRPr="00AC673E" w14:paraId="2D36F092" w14:textId="77777777" w:rsidTr="0012399A">
        <w:tc>
          <w:tcPr>
            <w:tcW w:w="704" w:type="dxa"/>
          </w:tcPr>
          <w:p w14:paraId="6BD83AB4"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6150FA35" w14:textId="77777777" w:rsidR="00EC7385" w:rsidRPr="00AC673E" w:rsidRDefault="00EC7385" w:rsidP="004006EB">
            <w:pPr>
              <w:rPr>
                <w:rFonts w:ascii="Arial" w:hAnsi="Arial" w:cs="Arial"/>
              </w:rPr>
            </w:pPr>
            <w:r w:rsidRPr="00AC673E">
              <w:rPr>
                <w:rFonts w:ascii="Arial" w:hAnsi="Arial" w:cs="Arial"/>
              </w:rPr>
              <w:t xml:space="preserve">Roboto maksimalus svoris </w:t>
            </w:r>
          </w:p>
        </w:tc>
        <w:tc>
          <w:tcPr>
            <w:tcW w:w="3107" w:type="dxa"/>
            <w:gridSpan w:val="2"/>
          </w:tcPr>
          <w:p w14:paraId="7A9BB5F7" w14:textId="77777777" w:rsidR="00EC7385" w:rsidRPr="00AC673E" w:rsidRDefault="00EC7385" w:rsidP="004006EB">
            <w:pPr>
              <w:rPr>
                <w:rFonts w:ascii="Arial" w:hAnsi="Arial" w:cs="Arial"/>
              </w:rPr>
            </w:pPr>
            <w:r w:rsidRPr="00AC673E">
              <w:rPr>
                <w:rFonts w:ascii="Arial" w:hAnsi="Arial" w:cs="Arial"/>
              </w:rPr>
              <w:t>ne daugiau 15</w:t>
            </w:r>
            <w:r>
              <w:rPr>
                <w:rFonts w:ascii="Arial" w:hAnsi="Arial" w:cs="Arial"/>
              </w:rPr>
              <w:t xml:space="preserve"> </w:t>
            </w:r>
            <w:r w:rsidRPr="00AC673E">
              <w:rPr>
                <w:rFonts w:ascii="Arial" w:hAnsi="Arial" w:cs="Arial"/>
              </w:rPr>
              <w:t>kg</w:t>
            </w:r>
          </w:p>
        </w:tc>
        <w:tc>
          <w:tcPr>
            <w:tcW w:w="2851" w:type="dxa"/>
            <w:gridSpan w:val="2"/>
          </w:tcPr>
          <w:p w14:paraId="42A0C874" w14:textId="77777777" w:rsidR="00EC7385" w:rsidRPr="00AC673E" w:rsidRDefault="00EC7385" w:rsidP="004006EB">
            <w:pPr>
              <w:rPr>
                <w:rFonts w:ascii="Arial" w:hAnsi="Arial" w:cs="Arial"/>
              </w:rPr>
            </w:pPr>
          </w:p>
        </w:tc>
      </w:tr>
      <w:tr w:rsidR="00EC7385" w:rsidRPr="00AC673E" w14:paraId="3B4F40BC" w14:textId="77777777" w:rsidTr="0012399A">
        <w:tc>
          <w:tcPr>
            <w:tcW w:w="704" w:type="dxa"/>
          </w:tcPr>
          <w:p w14:paraId="2FB7D021"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39B85995" w14:textId="45433F2E" w:rsidR="00EC7385" w:rsidRPr="00AC673E" w:rsidRDefault="00EC7385" w:rsidP="004006EB">
            <w:pPr>
              <w:rPr>
                <w:rFonts w:ascii="Arial" w:hAnsi="Arial" w:cs="Arial"/>
              </w:rPr>
            </w:pPr>
            <w:r w:rsidRPr="00AC673E">
              <w:rPr>
                <w:rFonts w:ascii="Arial" w:hAnsi="Arial" w:cs="Arial"/>
                <w:bCs/>
              </w:rPr>
              <w:t>Atitikimas švaros patalpų klasei pagal ISO14644-1, -14</w:t>
            </w:r>
            <w:r w:rsidR="00113D65">
              <w:rPr>
                <w:rFonts w:ascii="Arial" w:hAnsi="Arial" w:cs="Arial"/>
                <w:bCs/>
              </w:rPr>
              <w:t xml:space="preserve"> </w:t>
            </w:r>
            <w:r w:rsidR="00113D65" w:rsidRPr="00113D65">
              <w:rPr>
                <w:rFonts w:ascii="Arial" w:hAnsi="Arial" w:cs="Arial"/>
              </w:rPr>
              <w:t>arba  lygiavertį</w:t>
            </w:r>
            <w:r w:rsidR="00AD7567">
              <w:rPr>
                <w:rFonts w:ascii="Arial" w:hAnsi="Arial" w:cs="Arial"/>
                <w:bCs/>
              </w:rPr>
              <w:t xml:space="preserve"> </w:t>
            </w:r>
          </w:p>
        </w:tc>
        <w:tc>
          <w:tcPr>
            <w:tcW w:w="3107" w:type="dxa"/>
            <w:gridSpan w:val="2"/>
          </w:tcPr>
          <w:p w14:paraId="70516991" w14:textId="0C2A91F6" w:rsidR="00EC7385" w:rsidRPr="00AC673E" w:rsidRDefault="00422F4E" w:rsidP="004006EB">
            <w:pPr>
              <w:rPr>
                <w:rFonts w:ascii="Arial" w:hAnsi="Arial" w:cs="Arial"/>
              </w:rPr>
            </w:pPr>
            <w:r>
              <w:rPr>
                <w:rFonts w:ascii="Arial" w:hAnsi="Arial" w:cs="Arial"/>
              </w:rPr>
              <w:t>n</w:t>
            </w:r>
            <w:r w:rsidR="007614F2">
              <w:rPr>
                <w:rFonts w:ascii="Arial" w:hAnsi="Arial" w:cs="Arial"/>
              </w:rPr>
              <w:t xml:space="preserve">e mažesnė kaip </w:t>
            </w:r>
            <w:r w:rsidR="00EC7385" w:rsidRPr="00AC673E">
              <w:rPr>
                <w:rFonts w:ascii="Arial" w:hAnsi="Arial" w:cs="Arial"/>
              </w:rPr>
              <w:t xml:space="preserve">ISO 5 arba </w:t>
            </w:r>
            <w:r w:rsidR="007614F2">
              <w:rPr>
                <w:rFonts w:ascii="Arial" w:hAnsi="Arial" w:cs="Arial"/>
              </w:rPr>
              <w:t>lygiavertė</w:t>
            </w:r>
          </w:p>
        </w:tc>
        <w:tc>
          <w:tcPr>
            <w:tcW w:w="2851" w:type="dxa"/>
            <w:gridSpan w:val="2"/>
          </w:tcPr>
          <w:p w14:paraId="7E4BC19B" w14:textId="77777777" w:rsidR="00EC7385" w:rsidRPr="00AC673E" w:rsidRDefault="00EC7385" w:rsidP="004006EB">
            <w:pPr>
              <w:rPr>
                <w:rFonts w:ascii="Arial" w:hAnsi="Arial" w:cs="Arial"/>
              </w:rPr>
            </w:pPr>
          </w:p>
        </w:tc>
      </w:tr>
      <w:tr w:rsidR="00EC7385" w:rsidRPr="00AC673E" w14:paraId="554F9118" w14:textId="77777777" w:rsidTr="0012399A">
        <w:tc>
          <w:tcPr>
            <w:tcW w:w="704" w:type="dxa"/>
          </w:tcPr>
          <w:p w14:paraId="6A7335A6"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60DE1AD6" w14:textId="77777777" w:rsidR="00EC7385" w:rsidRPr="00AC673E" w:rsidRDefault="00EC7385" w:rsidP="004006EB">
            <w:pPr>
              <w:rPr>
                <w:rFonts w:ascii="Arial" w:hAnsi="Arial" w:cs="Arial"/>
              </w:rPr>
            </w:pPr>
            <w:r w:rsidRPr="00AC673E">
              <w:rPr>
                <w:rFonts w:ascii="Arial" w:hAnsi="Arial" w:cs="Arial"/>
              </w:rPr>
              <w:t xml:space="preserve">Apsaugos nuo aplinkos poveikio reitingas </w:t>
            </w:r>
          </w:p>
        </w:tc>
        <w:tc>
          <w:tcPr>
            <w:tcW w:w="3107" w:type="dxa"/>
            <w:gridSpan w:val="2"/>
          </w:tcPr>
          <w:p w14:paraId="43B87569" w14:textId="0D3F262D" w:rsidR="00EC7385" w:rsidRPr="00AC673E" w:rsidRDefault="00EC7385" w:rsidP="004006EB">
            <w:pPr>
              <w:rPr>
                <w:rFonts w:ascii="Arial" w:hAnsi="Arial" w:cs="Arial"/>
              </w:rPr>
            </w:pPr>
            <w:r w:rsidRPr="00AC673E">
              <w:rPr>
                <w:rFonts w:ascii="Arial" w:hAnsi="Arial" w:cs="Arial"/>
              </w:rPr>
              <w:t>ne mažesnis nei IP40 standarto</w:t>
            </w:r>
            <w:r w:rsidR="007614F2">
              <w:rPr>
                <w:rFonts w:ascii="Arial" w:hAnsi="Arial" w:cs="Arial"/>
              </w:rPr>
              <w:t xml:space="preserve"> arba lygiavertis</w:t>
            </w:r>
          </w:p>
        </w:tc>
        <w:tc>
          <w:tcPr>
            <w:tcW w:w="2851" w:type="dxa"/>
            <w:gridSpan w:val="2"/>
          </w:tcPr>
          <w:p w14:paraId="167D05AE" w14:textId="77777777" w:rsidR="00EC7385" w:rsidRPr="00AC673E" w:rsidRDefault="00EC7385" w:rsidP="004006EB">
            <w:pPr>
              <w:rPr>
                <w:rFonts w:ascii="Arial" w:hAnsi="Arial" w:cs="Arial"/>
              </w:rPr>
            </w:pPr>
          </w:p>
        </w:tc>
      </w:tr>
      <w:tr w:rsidR="00EC7385" w:rsidRPr="00AC673E" w14:paraId="31E9A32D" w14:textId="77777777" w:rsidTr="0012399A">
        <w:tc>
          <w:tcPr>
            <w:tcW w:w="704" w:type="dxa"/>
          </w:tcPr>
          <w:p w14:paraId="687E17FD"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486B2FAF" w14:textId="74D6AD2E" w:rsidR="00EC7385" w:rsidRPr="00AC673E" w:rsidRDefault="00EC7385" w:rsidP="004006EB">
            <w:pPr>
              <w:rPr>
                <w:rFonts w:ascii="Arial" w:hAnsi="Arial" w:cs="Arial"/>
              </w:rPr>
            </w:pPr>
            <w:r w:rsidRPr="00AC673E">
              <w:rPr>
                <w:rFonts w:ascii="Arial" w:hAnsi="Arial" w:cs="Arial"/>
              </w:rPr>
              <w:t xml:space="preserve">Nustatytos </w:t>
            </w:r>
            <w:r w:rsidR="007614F2">
              <w:rPr>
                <w:rFonts w:ascii="Arial" w:hAnsi="Arial" w:cs="Arial"/>
              </w:rPr>
              <w:t>padėties</w:t>
            </w:r>
            <w:r w:rsidRPr="00AC673E">
              <w:rPr>
                <w:rFonts w:ascii="Arial" w:hAnsi="Arial" w:cs="Arial"/>
              </w:rPr>
              <w:t xml:space="preserve"> pakartojamumo tikslumas  pagal ISO 9283</w:t>
            </w:r>
            <w:r w:rsidR="00FB6BAB" w:rsidRPr="007E4741">
              <w:rPr>
                <w:rFonts w:ascii="Arial" w:hAnsi="Arial" w:cs="Arial"/>
                <w:b/>
                <w:bCs/>
              </w:rPr>
              <w:t xml:space="preserve"> </w:t>
            </w:r>
            <w:r w:rsidR="00FB6BAB" w:rsidRPr="00113D65">
              <w:rPr>
                <w:rFonts w:ascii="Arial" w:hAnsi="Arial" w:cs="Arial"/>
              </w:rPr>
              <w:t>arba  lygiavertį</w:t>
            </w:r>
          </w:p>
        </w:tc>
        <w:tc>
          <w:tcPr>
            <w:tcW w:w="3107" w:type="dxa"/>
            <w:gridSpan w:val="2"/>
          </w:tcPr>
          <w:p w14:paraId="53112031" w14:textId="38D6E5DF" w:rsidR="00EC7385" w:rsidRPr="00AC673E" w:rsidRDefault="00EC7385" w:rsidP="004006EB">
            <w:pPr>
              <w:rPr>
                <w:rFonts w:ascii="Arial" w:hAnsi="Arial" w:cs="Arial"/>
              </w:rPr>
            </w:pPr>
            <w:r w:rsidRPr="00AC673E">
              <w:rPr>
                <w:rFonts w:ascii="Arial" w:hAnsi="Arial" w:cs="Arial"/>
              </w:rPr>
              <w:t>ne daugiau 0</w:t>
            </w:r>
            <w:r>
              <w:rPr>
                <w:rFonts w:ascii="Arial" w:hAnsi="Arial" w:cs="Arial"/>
              </w:rPr>
              <w:t>,</w:t>
            </w:r>
            <w:r w:rsidRPr="00AC673E">
              <w:rPr>
                <w:rFonts w:ascii="Arial" w:hAnsi="Arial" w:cs="Arial"/>
              </w:rPr>
              <w:t>01</w:t>
            </w:r>
            <w:r>
              <w:rPr>
                <w:rFonts w:ascii="Arial" w:hAnsi="Arial" w:cs="Arial"/>
              </w:rPr>
              <w:t xml:space="preserve"> </w:t>
            </w:r>
            <w:r w:rsidRPr="00AC673E">
              <w:rPr>
                <w:rFonts w:ascii="Arial" w:hAnsi="Arial" w:cs="Arial"/>
              </w:rPr>
              <w:t>mm</w:t>
            </w:r>
          </w:p>
        </w:tc>
        <w:tc>
          <w:tcPr>
            <w:tcW w:w="2851" w:type="dxa"/>
            <w:gridSpan w:val="2"/>
          </w:tcPr>
          <w:p w14:paraId="530CECEA" w14:textId="77777777" w:rsidR="00EC7385" w:rsidRPr="00AC673E" w:rsidRDefault="00EC7385" w:rsidP="004006EB">
            <w:pPr>
              <w:rPr>
                <w:rFonts w:ascii="Arial" w:hAnsi="Arial" w:cs="Arial"/>
              </w:rPr>
            </w:pPr>
          </w:p>
        </w:tc>
      </w:tr>
      <w:tr w:rsidR="00EC7385" w:rsidRPr="00AC673E" w14:paraId="4E1DF97C" w14:textId="77777777" w:rsidTr="0012399A">
        <w:tc>
          <w:tcPr>
            <w:tcW w:w="704" w:type="dxa"/>
          </w:tcPr>
          <w:p w14:paraId="6B25CAD7"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23E37D9D" w14:textId="30832309" w:rsidR="00EC7385" w:rsidRPr="00AC673E" w:rsidRDefault="00EC7385" w:rsidP="004006EB">
            <w:pPr>
              <w:rPr>
                <w:rFonts w:ascii="Arial" w:hAnsi="Arial" w:cs="Arial"/>
              </w:rPr>
            </w:pPr>
            <w:r w:rsidRPr="00AC673E">
              <w:rPr>
                <w:rFonts w:ascii="Arial" w:hAnsi="Arial" w:cs="Arial"/>
              </w:rPr>
              <w:t>Nustatyto judėjimo kelio pakartojamumo tikslumas pagal ISO 9283</w:t>
            </w:r>
            <w:r w:rsidR="00FB6BAB" w:rsidRPr="007E4741">
              <w:rPr>
                <w:rFonts w:ascii="Arial" w:hAnsi="Arial" w:cs="Arial"/>
                <w:b/>
                <w:bCs/>
              </w:rPr>
              <w:t xml:space="preserve"> </w:t>
            </w:r>
            <w:r w:rsidR="00FB6BAB" w:rsidRPr="00113D65">
              <w:rPr>
                <w:rFonts w:ascii="Arial" w:hAnsi="Arial" w:cs="Arial"/>
              </w:rPr>
              <w:t>arba  lygiavertį</w:t>
            </w:r>
          </w:p>
        </w:tc>
        <w:tc>
          <w:tcPr>
            <w:tcW w:w="3107" w:type="dxa"/>
            <w:gridSpan w:val="2"/>
          </w:tcPr>
          <w:p w14:paraId="6956ABE7" w14:textId="13A99F67" w:rsidR="00EC7385" w:rsidRPr="00AC673E" w:rsidRDefault="00EC7385" w:rsidP="004006EB">
            <w:pPr>
              <w:rPr>
                <w:rFonts w:ascii="Arial" w:hAnsi="Arial" w:cs="Arial"/>
              </w:rPr>
            </w:pPr>
            <w:r w:rsidRPr="00AC673E">
              <w:rPr>
                <w:rFonts w:ascii="Arial" w:hAnsi="Arial" w:cs="Arial"/>
              </w:rPr>
              <w:t>ne daugiau 0</w:t>
            </w:r>
            <w:r>
              <w:rPr>
                <w:rFonts w:ascii="Arial" w:hAnsi="Arial" w:cs="Arial"/>
              </w:rPr>
              <w:t>,</w:t>
            </w:r>
            <w:r w:rsidRPr="00AC673E">
              <w:rPr>
                <w:rFonts w:ascii="Arial" w:hAnsi="Arial" w:cs="Arial"/>
              </w:rPr>
              <w:t>01</w:t>
            </w:r>
            <w:r>
              <w:rPr>
                <w:rFonts w:ascii="Arial" w:hAnsi="Arial" w:cs="Arial"/>
              </w:rPr>
              <w:t xml:space="preserve"> </w:t>
            </w:r>
            <w:r w:rsidRPr="00AC673E">
              <w:rPr>
                <w:rFonts w:ascii="Arial" w:hAnsi="Arial" w:cs="Arial"/>
              </w:rPr>
              <w:t>mm</w:t>
            </w:r>
          </w:p>
        </w:tc>
        <w:tc>
          <w:tcPr>
            <w:tcW w:w="2851" w:type="dxa"/>
            <w:gridSpan w:val="2"/>
          </w:tcPr>
          <w:p w14:paraId="3D0D9BC7" w14:textId="77777777" w:rsidR="00EC7385" w:rsidRPr="00AC673E" w:rsidRDefault="00EC7385" w:rsidP="004006EB">
            <w:pPr>
              <w:rPr>
                <w:rFonts w:ascii="Arial" w:hAnsi="Arial" w:cs="Arial"/>
              </w:rPr>
            </w:pPr>
          </w:p>
        </w:tc>
      </w:tr>
      <w:tr w:rsidR="00EC7385" w:rsidRPr="00AC673E" w14:paraId="6ABACDF3" w14:textId="77777777" w:rsidTr="0012399A">
        <w:tc>
          <w:tcPr>
            <w:tcW w:w="704" w:type="dxa"/>
          </w:tcPr>
          <w:p w14:paraId="6EF8DBDE"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5C17BAF9" w14:textId="7DC7F239" w:rsidR="00EC7385" w:rsidRPr="00AC673E" w:rsidRDefault="00EC7385" w:rsidP="004006EB">
            <w:pPr>
              <w:rPr>
                <w:rFonts w:ascii="Arial" w:hAnsi="Arial" w:cs="Arial"/>
              </w:rPr>
            </w:pPr>
            <w:r w:rsidRPr="00AC673E">
              <w:rPr>
                <w:rFonts w:ascii="Arial" w:hAnsi="Arial" w:cs="Arial"/>
              </w:rPr>
              <w:t xml:space="preserve">Individualių ašių leidžiamo pasisukimo intervalas </w:t>
            </w:r>
          </w:p>
          <w:p w14:paraId="156CCEE2" w14:textId="77777777" w:rsidR="00EC7385" w:rsidRPr="00AC673E" w:rsidRDefault="00EC7385" w:rsidP="004006EB">
            <w:pPr>
              <w:rPr>
                <w:rFonts w:ascii="Arial" w:hAnsi="Arial" w:cs="Arial"/>
              </w:rPr>
            </w:pPr>
          </w:p>
        </w:tc>
        <w:tc>
          <w:tcPr>
            <w:tcW w:w="3107" w:type="dxa"/>
            <w:gridSpan w:val="2"/>
          </w:tcPr>
          <w:p w14:paraId="6E68C3D3" w14:textId="1934FA7D" w:rsidR="00113D65" w:rsidRDefault="00113D65" w:rsidP="004006EB">
            <w:pPr>
              <w:rPr>
                <w:rFonts w:ascii="Arial" w:hAnsi="Arial" w:cs="Arial"/>
              </w:rPr>
            </w:pPr>
            <w:r>
              <w:rPr>
                <w:rFonts w:ascii="Arial" w:hAnsi="Arial" w:cs="Arial"/>
              </w:rPr>
              <w:t>Skaičiuojant nuo pagrindo:</w:t>
            </w:r>
          </w:p>
          <w:p w14:paraId="0A496136" w14:textId="64A4A3C8" w:rsidR="00EC7385" w:rsidRPr="00A815DF" w:rsidRDefault="00EC7385" w:rsidP="004006EB">
            <w:pPr>
              <w:rPr>
                <w:rFonts w:ascii="Arial" w:hAnsi="Arial" w:cs="Arial"/>
              </w:rPr>
            </w:pPr>
            <w:r w:rsidRPr="00A815DF">
              <w:rPr>
                <w:rFonts w:ascii="Arial" w:hAnsi="Arial" w:cs="Arial"/>
              </w:rPr>
              <w:t>1 ašis</w:t>
            </w:r>
            <w:r>
              <w:rPr>
                <w:rFonts w:ascii="Arial" w:hAnsi="Arial" w:cs="Arial"/>
              </w:rPr>
              <w:t xml:space="preserve"> </w:t>
            </w:r>
            <w:r w:rsidRPr="00A815DF">
              <w:rPr>
                <w:rFonts w:ascii="Arial" w:hAnsi="Arial" w:cs="Arial"/>
              </w:rPr>
              <w:t>ne mažiau kaip 3</w:t>
            </w:r>
            <w:r>
              <w:rPr>
                <w:rFonts w:ascii="Arial" w:hAnsi="Arial" w:cs="Arial"/>
              </w:rPr>
              <w:t>3</w:t>
            </w:r>
            <w:r w:rsidRPr="00A815DF">
              <w:rPr>
                <w:rFonts w:ascii="Arial" w:hAnsi="Arial" w:cs="Arial"/>
              </w:rPr>
              <w:t>0°</w:t>
            </w:r>
          </w:p>
          <w:p w14:paraId="3C23156E" w14:textId="77777777" w:rsidR="00EC7385" w:rsidRPr="00A815DF" w:rsidRDefault="00EC7385" w:rsidP="004006EB">
            <w:pPr>
              <w:rPr>
                <w:rFonts w:ascii="Arial" w:hAnsi="Arial" w:cs="Arial"/>
              </w:rPr>
            </w:pPr>
            <w:r w:rsidRPr="00A815DF">
              <w:rPr>
                <w:rFonts w:ascii="Arial" w:hAnsi="Arial" w:cs="Arial"/>
              </w:rPr>
              <w:t>2 ašis ne mažiau kaip 200°</w:t>
            </w:r>
          </w:p>
          <w:p w14:paraId="28F9FB5F" w14:textId="77777777" w:rsidR="00EC7385" w:rsidRPr="00A815DF" w:rsidRDefault="00EC7385" w:rsidP="004006EB">
            <w:pPr>
              <w:rPr>
                <w:rFonts w:ascii="Arial" w:hAnsi="Arial" w:cs="Arial"/>
              </w:rPr>
            </w:pPr>
            <w:r w:rsidRPr="00A815DF">
              <w:rPr>
                <w:rFonts w:ascii="Arial" w:hAnsi="Arial" w:cs="Arial"/>
              </w:rPr>
              <w:t>3 ašis ne mažiau kaip 2</w:t>
            </w:r>
            <w:r>
              <w:rPr>
                <w:rFonts w:ascii="Arial" w:hAnsi="Arial" w:cs="Arial"/>
              </w:rPr>
              <w:t>0</w:t>
            </w:r>
            <w:r w:rsidRPr="00A815DF">
              <w:rPr>
                <w:rFonts w:ascii="Arial" w:hAnsi="Arial" w:cs="Arial"/>
              </w:rPr>
              <w:t>0°</w:t>
            </w:r>
          </w:p>
          <w:p w14:paraId="192D4042" w14:textId="77777777" w:rsidR="00EC7385" w:rsidRPr="00A815DF" w:rsidRDefault="00EC7385" w:rsidP="004006EB">
            <w:pPr>
              <w:rPr>
                <w:rFonts w:ascii="Arial" w:hAnsi="Arial" w:cs="Arial"/>
              </w:rPr>
            </w:pPr>
            <w:r w:rsidRPr="00A815DF">
              <w:rPr>
                <w:rFonts w:ascii="Arial" w:hAnsi="Arial" w:cs="Arial"/>
              </w:rPr>
              <w:t>4 ašis ne mažiau kaip 3</w:t>
            </w:r>
            <w:r>
              <w:rPr>
                <w:rFonts w:ascii="Arial" w:hAnsi="Arial" w:cs="Arial"/>
              </w:rPr>
              <w:t>3</w:t>
            </w:r>
            <w:r w:rsidRPr="00A815DF">
              <w:rPr>
                <w:rFonts w:ascii="Arial" w:hAnsi="Arial" w:cs="Arial"/>
              </w:rPr>
              <w:t>0°</w:t>
            </w:r>
          </w:p>
          <w:p w14:paraId="7806E829" w14:textId="77777777" w:rsidR="00EC7385" w:rsidRPr="00A815DF" w:rsidRDefault="00EC7385" w:rsidP="004006EB">
            <w:pPr>
              <w:rPr>
                <w:rFonts w:ascii="Arial" w:hAnsi="Arial" w:cs="Arial"/>
              </w:rPr>
            </w:pPr>
            <w:r w:rsidRPr="00A815DF">
              <w:rPr>
                <w:rFonts w:ascii="Arial" w:hAnsi="Arial" w:cs="Arial"/>
              </w:rPr>
              <w:t>5 ašis ne mažiau kaip 250°</w:t>
            </w:r>
          </w:p>
          <w:p w14:paraId="3C0551F9" w14:textId="77777777" w:rsidR="00EC7385" w:rsidRPr="00AC673E" w:rsidRDefault="00EC7385" w:rsidP="004006EB">
            <w:pPr>
              <w:rPr>
                <w:rFonts w:ascii="Arial" w:hAnsi="Arial" w:cs="Arial"/>
              </w:rPr>
            </w:pPr>
            <w:r w:rsidRPr="00A815DF">
              <w:rPr>
                <w:rFonts w:ascii="Arial" w:hAnsi="Arial" w:cs="Arial"/>
              </w:rPr>
              <w:t>6 ašis ne mažiau kaip 720°</w:t>
            </w:r>
          </w:p>
        </w:tc>
        <w:tc>
          <w:tcPr>
            <w:tcW w:w="2851" w:type="dxa"/>
            <w:gridSpan w:val="2"/>
          </w:tcPr>
          <w:p w14:paraId="332698A5" w14:textId="77777777" w:rsidR="00EC7385" w:rsidRPr="00AC673E" w:rsidRDefault="00EC7385" w:rsidP="004006EB">
            <w:pPr>
              <w:rPr>
                <w:rFonts w:ascii="Arial" w:hAnsi="Arial" w:cs="Arial"/>
              </w:rPr>
            </w:pPr>
          </w:p>
        </w:tc>
      </w:tr>
      <w:tr w:rsidR="00EC7385" w:rsidRPr="00AC673E" w14:paraId="31E260FC" w14:textId="77777777" w:rsidTr="0012399A">
        <w:tc>
          <w:tcPr>
            <w:tcW w:w="704" w:type="dxa"/>
          </w:tcPr>
          <w:p w14:paraId="1B7BE595"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7B2333BB" w14:textId="77777777" w:rsidR="00EC7385" w:rsidRPr="00AC673E" w:rsidRDefault="00EC7385" w:rsidP="004006EB">
            <w:pPr>
              <w:rPr>
                <w:rFonts w:ascii="Arial" w:hAnsi="Arial" w:cs="Arial"/>
              </w:rPr>
            </w:pPr>
            <w:r w:rsidRPr="00AC673E">
              <w:rPr>
                <w:rFonts w:ascii="Arial" w:hAnsi="Arial" w:cs="Arial"/>
              </w:rPr>
              <w:t>Ašių maksimalus greitis</w:t>
            </w:r>
          </w:p>
        </w:tc>
        <w:tc>
          <w:tcPr>
            <w:tcW w:w="3107" w:type="dxa"/>
            <w:gridSpan w:val="2"/>
          </w:tcPr>
          <w:p w14:paraId="651396D0" w14:textId="77777777" w:rsidR="00113D65" w:rsidRDefault="00113D65" w:rsidP="004006EB">
            <w:pPr>
              <w:rPr>
                <w:rFonts w:ascii="Arial" w:hAnsi="Arial" w:cs="Arial"/>
              </w:rPr>
            </w:pPr>
            <w:r>
              <w:rPr>
                <w:rFonts w:ascii="Arial" w:hAnsi="Arial" w:cs="Arial"/>
              </w:rPr>
              <w:t>Skaičiuojant nuo pagrindo:</w:t>
            </w:r>
          </w:p>
          <w:p w14:paraId="10848C64" w14:textId="29CF2DFD" w:rsidR="00EC7385" w:rsidRPr="00A815DF" w:rsidRDefault="00EC7385" w:rsidP="004006EB">
            <w:pPr>
              <w:rPr>
                <w:rFonts w:ascii="Arial" w:hAnsi="Arial" w:cs="Arial"/>
              </w:rPr>
            </w:pPr>
            <w:r w:rsidRPr="00A815DF">
              <w:rPr>
                <w:rFonts w:ascii="Arial" w:hAnsi="Arial" w:cs="Arial"/>
              </w:rPr>
              <w:t>1 ašis</w:t>
            </w:r>
            <w:r>
              <w:rPr>
                <w:rFonts w:ascii="Arial" w:hAnsi="Arial" w:cs="Arial"/>
              </w:rPr>
              <w:t xml:space="preserve"> </w:t>
            </w:r>
            <w:r w:rsidRPr="00A815DF">
              <w:rPr>
                <w:rFonts w:ascii="Arial" w:hAnsi="Arial" w:cs="Arial"/>
              </w:rPr>
              <w:t>ne mažiau kaip 3</w:t>
            </w:r>
            <w:r>
              <w:rPr>
                <w:rFonts w:ascii="Arial" w:hAnsi="Arial" w:cs="Arial"/>
              </w:rPr>
              <w:t>0</w:t>
            </w:r>
            <w:r w:rsidRPr="00A815DF">
              <w:rPr>
                <w:rFonts w:ascii="Arial" w:hAnsi="Arial" w:cs="Arial"/>
              </w:rPr>
              <w:t>0°/s</w:t>
            </w:r>
          </w:p>
          <w:p w14:paraId="480A8AC1" w14:textId="77777777" w:rsidR="00EC7385" w:rsidRPr="00A815DF" w:rsidRDefault="00EC7385" w:rsidP="004006EB">
            <w:pPr>
              <w:rPr>
                <w:rFonts w:ascii="Arial" w:hAnsi="Arial" w:cs="Arial"/>
              </w:rPr>
            </w:pPr>
            <w:r w:rsidRPr="00A815DF">
              <w:rPr>
                <w:rFonts w:ascii="Arial" w:hAnsi="Arial" w:cs="Arial"/>
              </w:rPr>
              <w:t>2 ašis ne mažiau kaip 3</w:t>
            </w:r>
            <w:r>
              <w:rPr>
                <w:rFonts w:ascii="Arial" w:hAnsi="Arial" w:cs="Arial"/>
              </w:rPr>
              <w:t>0</w:t>
            </w:r>
            <w:r w:rsidRPr="00A815DF">
              <w:rPr>
                <w:rFonts w:ascii="Arial" w:hAnsi="Arial" w:cs="Arial"/>
              </w:rPr>
              <w:t>0°/s</w:t>
            </w:r>
          </w:p>
          <w:p w14:paraId="5779F151" w14:textId="77777777" w:rsidR="00EC7385" w:rsidRPr="00A815DF" w:rsidRDefault="00EC7385" w:rsidP="004006EB">
            <w:pPr>
              <w:rPr>
                <w:rFonts w:ascii="Arial" w:hAnsi="Arial" w:cs="Arial"/>
              </w:rPr>
            </w:pPr>
            <w:r w:rsidRPr="00A815DF">
              <w:rPr>
                <w:rFonts w:ascii="Arial" w:hAnsi="Arial" w:cs="Arial"/>
              </w:rPr>
              <w:t>3 ašis ne mažiau kaip 3</w:t>
            </w:r>
            <w:r>
              <w:rPr>
                <w:rFonts w:ascii="Arial" w:hAnsi="Arial" w:cs="Arial"/>
              </w:rPr>
              <w:t>60</w:t>
            </w:r>
            <w:r w:rsidRPr="00A815DF">
              <w:rPr>
                <w:rFonts w:ascii="Arial" w:hAnsi="Arial" w:cs="Arial"/>
              </w:rPr>
              <w:t>°/s</w:t>
            </w:r>
          </w:p>
          <w:p w14:paraId="7C2B9D25" w14:textId="77777777" w:rsidR="00EC7385" w:rsidRPr="00A815DF" w:rsidRDefault="00EC7385" w:rsidP="004006EB">
            <w:pPr>
              <w:rPr>
                <w:rFonts w:ascii="Arial" w:hAnsi="Arial" w:cs="Arial"/>
              </w:rPr>
            </w:pPr>
            <w:r w:rsidRPr="00A815DF">
              <w:rPr>
                <w:rFonts w:ascii="Arial" w:hAnsi="Arial" w:cs="Arial"/>
              </w:rPr>
              <w:t xml:space="preserve">4 ašis ne mažiau kaip </w:t>
            </w:r>
            <w:r>
              <w:rPr>
                <w:rFonts w:ascii="Arial" w:hAnsi="Arial" w:cs="Arial"/>
              </w:rPr>
              <w:t>48</w:t>
            </w:r>
            <w:r w:rsidRPr="00A815DF">
              <w:rPr>
                <w:rFonts w:ascii="Arial" w:hAnsi="Arial" w:cs="Arial"/>
              </w:rPr>
              <w:t>0°/s</w:t>
            </w:r>
          </w:p>
          <w:p w14:paraId="303883C9" w14:textId="77777777" w:rsidR="00EC7385" w:rsidRPr="00A815DF" w:rsidRDefault="00EC7385" w:rsidP="004006EB">
            <w:pPr>
              <w:rPr>
                <w:rFonts w:ascii="Arial" w:hAnsi="Arial" w:cs="Arial"/>
              </w:rPr>
            </w:pPr>
            <w:r w:rsidRPr="00A815DF">
              <w:rPr>
                <w:rFonts w:ascii="Arial" w:hAnsi="Arial" w:cs="Arial"/>
              </w:rPr>
              <w:t>5 ašis ne mažiau kaip 4</w:t>
            </w:r>
            <w:r>
              <w:rPr>
                <w:rFonts w:ascii="Arial" w:hAnsi="Arial" w:cs="Arial"/>
              </w:rPr>
              <w:t>5</w:t>
            </w:r>
            <w:r w:rsidRPr="00A815DF">
              <w:rPr>
                <w:rFonts w:ascii="Arial" w:hAnsi="Arial" w:cs="Arial"/>
              </w:rPr>
              <w:t>0°/s</w:t>
            </w:r>
          </w:p>
          <w:p w14:paraId="03248CDE" w14:textId="77777777" w:rsidR="00EC7385" w:rsidRPr="00AC673E" w:rsidRDefault="00EC7385" w:rsidP="004006EB">
            <w:pPr>
              <w:rPr>
                <w:rFonts w:ascii="Arial" w:hAnsi="Arial" w:cs="Arial"/>
              </w:rPr>
            </w:pPr>
            <w:r w:rsidRPr="00A815DF">
              <w:rPr>
                <w:rFonts w:ascii="Arial" w:hAnsi="Arial" w:cs="Arial"/>
              </w:rPr>
              <w:t xml:space="preserve">6 ašis ne mažiau kaip </w:t>
            </w:r>
            <w:r>
              <w:rPr>
                <w:rFonts w:ascii="Arial" w:hAnsi="Arial" w:cs="Arial"/>
              </w:rPr>
              <w:t>48</w:t>
            </w:r>
            <w:r w:rsidRPr="00A815DF">
              <w:rPr>
                <w:rFonts w:ascii="Arial" w:hAnsi="Arial" w:cs="Arial"/>
              </w:rPr>
              <w:t>0°/s</w:t>
            </w:r>
          </w:p>
        </w:tc>
        <w:tc>
          <w:tcPr>
            <w:tcW w:w="2851" w:type="dxa"/>
            <w:gridSpan w:val="2"/>
          </w:tcPr>
          <w:p w14:paraId="2C3CC1C5" w14:textId="77777777" w:rsidR="00EC7385" w:rsidRPr="00AC673E" w:rsidRDefault="00EC7385" w:rsidP="004006EB">
            <w:pPr>
              <w:rPr>
                <w:rFonts w:ascii="Arial" w:hAnsi="Arial" w:cs="Arial"/>
              </w:rPr>
            </w:pPr>
          </w:p>
        </w:tc>
      </w:tr>
      <w:tr w:rsidR="00EC7385" w:rsidRPr="00AC673E" w14:paraId="5B4B9C0A" w14:textId="77777777" w:rsidTr="0012399A">
        <w:trPr>
          <w:trHeight w:val="428"/>
        </w:trPr>
        <w:tc>
          <w:tcPr>
            <w:tcW w:w="704" w:type="dxa"/>
          </w:tcPr>
          <w:p w14:paraId="54AF79CA"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6AE016D8" w14:textId="77777777" w:rsidR="00EC7385" w:rsidRPr="00AC673E" w:rsidRDefault="00EC7385" w:rsidP="004006EB">
            <w:pPr>
              <w:rPr>
                <w:rFonts w:ascii="Arial" w:hAnsi="Arial" w:cs="Arial"/>
              </w:rPr>
            </w:pPr>
            <w:r w:rsidRPr="00AC673E">
              <w:rPr>
                <w:rFonts w:ascii="Arial" w:hAnsi="Arial" w:cs="Arial"/>
              </w:rPr>
              <w:t>Kabeliai nuo roboto kontrolerio iki roboto</w:t>
            </w:r>
          </w:p>
          <w:p w14:paraId="31D93BDB" w14:textId="77777777" w:rsidR="00EC7385" w:rsidRPr="00AC673E" w:rsidRDefault="00EC7385" w:rsidP="004006EB">
            <w:pPr>
              <w:rPr>
                <w:rFonts w:ascii="Arial" w:hAnsi="Arial" w:cs="Arial"/>
              </w:rPr>
            </w:pPr>
          </w:p>
        </w:tc>
        <w:tc>
          <w:tcPr>
            <w:tcW w:w="3107" w:type="dxa"/>
            <w:gridSpan w:val="2"/>
          </w:tcPr>
          <w:p w14:paraId="75D9FCDF" w14:textId="014C560A" w:rsidR="00EC7385" w:rsidRPr="00AC673E" w:rsidRDefault="00422F4E" w:rsidP="004006EB">
            <w:pPr>
              <w:rPr>
                <w:rFonts w:ascii="Arial" w:hAnsi="Arial" w:cs="Arial"/>
              </w:rPr>
            </w:pPr>
            <w:r>
              <w:rPr>
                <w:rFonts w:ascii="Arial" w:hAnsi="Arial" w:cs="Arial"/>
              </w:rPr>
              <w:t>v</w:t>
            </w:r>
            <w:r w:rsidR="00EC7385" w:rsidRPr="00AC673E">
              <w:rPr>
                <w:rFonts w:ascii="Arial" w:hAnsi="Arial" w:cs="Arial"/>
              </w:rPr>
              <w:t>aldymo kabelių ilgis – ne mažiau 3</w:t>
            </w:r>
            <w:r w:rsidR="00EC7385">
              <w:rPr>
                <w:rFonts w:ascii="Arial" w:hAnsi="Arial" w:cs="Arial"/>
              </w:rPr>
              <w:t xml:space="preserve"> </w:t>
            </w:r>
            <w:r w:rsidR="00EC7385" w:rsidRPr="00AC673E">
              <w:rPr>
                <w:rFonts w:ascii="Arial" w:hAnsi="Arial" w:cs="Arial"/>
              </w:rPr>
              <w:t>m</w:t>
            </w:r>
            <w:r w:rsidR="00EC7385">
              <w:rPr>
                <w:rFonts w:ascii="Arial" w:hAnsi="Arial" w:cs="Arial"/>
              </w:rPr>
              <w:t>; s</w:t>
            </w:r>
            <w:r w:rsidR="00EC7385" w:rsidRPr="00AC673E">
              <w:rPr>
                <w:rFonts w:ascii="Arial" w:hAnsi="Arial" w:cs="Arial"/>
              </w:rPr>
              <w:t xml:space="preserve">ignalinių </w:t>
            </w:r>
            <w:r w:rsidR="00EC7385">
              <w:rPr>
                <w:rFonts w:ascii="Arial" w:hAnsi="Arial" w:cs="Arial"/>
              </w:rPr>
              <w:t xml:space="preserve">(įrankių) </w:t>
            </w:r>
            <w:r w:rsidR="00EC7385" w:rsidRPr="00AC673E">
              <w:rPr>
                <w:rFonts w:ascii="Arial" w:hAnsi="Arial" w:cs="Arial"/>
              </w:rPr>
              <w:t>kabelių ilgis – ne mažiau 3</w:t>
            </w:r>
            <w:r w:rsidR="00EC7385">
              <w:rPr>
                <w:rFonts w:ascii="Arial" w:hAnsi="Arial" w:cs="Arial"/>
              </w:rPr>
              <w:t xml:space="preserve"> </w:t>
            </w:r>
            <w:r w:rsidR="00EC7385" w:rsidRPr="00AC673E">
              <w:rPr>
                <w:rFonts w:ascii="Arial" w:hAnsi="Arial" w:cs="Arial"/>
              </w:rPr>
              <w:t>m</w:t>
            </w:r>
          </w:p>
        </w:tc>
        <w:tc>
          <w:tcPr>
            <w:tcW w:w="2851" w:type="dxa"/>
            <w:gridSpan w:val="2"/>
          </w:tcPr>
          <w:p w14:paraId="46C6FFAE" w14:textId="77777777" w:rsidR="00EC7385" w:rsidRPr="00AC673E" w:rsidRDefault="00EC7385" w:rsidP="004006EB">
            <w:pPr>
              <w:rPr>
                <w:rFonts w:ascii="Arial" w:hAnsi="Arial" w:cs="Arial"/>
              </w:rPr>
            </w:pPr>
          </w:p>
        </w:tc>
      </w:tr>
      <w:tr w:rsidR="00EC7385" w:rsidRPr="00AC673E" w14:paraId="4422F7D5" w14:textId="77777777" w:rsidTr="0012399A">
        <w:trPr>
          <w:trHeight w:val="428"/>
        </w:trPr>
        <w:tc>
          <w:tcPr>
            <w:tcW w:w="704" w:type="dxa"/>
          </w:tcPr>
          <w:p w14:paraId="7EADFFB3"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74376E96" w14:textId="77777777" w:rsidR="00EC7385" w:rsidRPr="00AC673E" w:rsidRDefault="00EC7385" w:rsidP="004006EB">
            <w:pPr>
              <w:rPr>
                <w:rFonts w:ascii="Arial" w:hAnsi="Arial" w:cs="Arial"/>
              </w:rPr>
            </w:pPr>
            <w:r w:rsidRPr="00AC673E">
              <w:rPr>
                <w:rFonts w:ascii="Arial" w:hAnsi="Arial" w:cs="Arial"/>
                <w:bCs/>
              </w:rPr>
              <w:t>Tvirtinimo būdai</w:t>
            </w:r>
          </w:p>
        </w:tc>
        <w:tc>
          <w:tcPr>
            <w:tcW w:w="3107" w:type="dxa"/>
            <w:gridSpan w:val="2"/>
          </w:tcPr>
          <w:p w14:paraId="0D9A5460" w14:textId="1794B5B0" w:rsidR="00EC7385" w:rsidRPr="00AC673E" w:rsidRDefault="00422F4E" w:rsidP="004006EB">
            <w:pPr>
              <w:rPr>
                <w:rFonts w:ascii="Arial" w:hAnsi="Arial" w:cs="Arial"/>
              </w:rPr>
            </w:pPr>
            <w:r>
              <w:rPr>
                <w:rFonts w:ascii="Arial" w:hAnsi="Arial" w:cs="Arial"/>
              </w:rPr>
              <w:t>p</w:t>
            </w:r>
            <w:r w:rsidR="00EC7385" w:rsidRPr="00AC673E">
              <w:rPr>
                <w:rFonts w:ascii="Arial" w:hAnsi="Arial" w:cs="Arial"/>
              </w:rPr>
              <w:t>rie grindų</w:t>
            </w:r>
            <w:r w:rsidR="007614F2">
              <w:rPr>
                <w:rFonts w:ascii="Arial" w:hAnsi="Arial" w:cs="Arial"/>
              </w:rPr>
              <w:t xml:space="preserve"> ir </w:t>
            </w:r>
            <w:r w:rsidR="00EC7385" w:rsidRPr="00AC673E">
              <w:rPr>
                <w:rFonts w:ascii="Arial" w:hAnsi="Arial" w:cs="Arial"/>
              </w:rPr>
              <w:t>prie lubų</w:t>
            </w:r>
            <w:r w:rsidR="007614F2">
              <w:rPr>
                <w:rFonts w:ascii="Arial" w:hAnsi="Arial" w:cs="Arial"/>
              </w:rPr>
              <w:t>,</w:t>
            </w:r>
            <w:r w:rsidR="00EC7385" w:rsidRPr="00AC673E">
              <w:rPr>
                <w:rFonts w:ascii="Arial" w:hAnsi="Arial" w:cs="Arial"/>
              </w:rPr>
              <w:t xml:space="preserve"> arba ekvivalentus</w:t>
            </w:r>
          </w:p>
        </w:tc>
        <w:tc>
          <w:tcPr>
            <w:tcW w:w="2851" w:type="dxa"/>
            <w:gridSpan w:val="2"/>
          </w:tcPr>
          <w:p w14:paraId="74A39F4B" w14:textId="77777777" w:rsidR="00EC7385" w:rsidRPr="00AC673E" w:rsidRDefault="00EC7385" w:rsidP="004006EB">
            <w:pPr>
              <w:rPr>
                <w:rFonts w:ascii="Arial" w:hAnsi="Arial" w:cs="Arial"/>
              </w:rPr>
            </w:pPr>
          </w:p>
        </w:tc>
      </w:tr>
      <w:tr w:rsidR="00EC7385" w:rsidRPr="00AC673E" w14:paraId="2151C53B" w14:textId="77777777" w:rsidTr="0012399A">
        <w:tc>
          <w:tcPr>
            <w:tcW w:w="704" w:type="dxa"/>
          </w:tcPr>
          <w:p w14:paraId="0C8A7C53"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37D03CBE" w14:textId="77777777" w:rsidR="00EC7385" w:rsidRPr="00AC673E" w:rsidRDefault="00EC7385" w:rsidP="004006EB">
            <w:pPr>
              <w:rPr>
                <w:rFonts w:ascii="Arial" w:hAnsi="Arial" w:cs="Arial"/>
              </w:rPr>
            </w:pPr>
            <w:r w:rsidRPr="00AC673E">
              <w:rPr>
                <w:rFonts w:ascii="Arial" w:hAnsi="Arial" w:cs="Arial"/>
              </w:rPr>
              <w:t>Roboto manipuliatoriu</w:t>
            </w:r>
            <w:r>
              <w:rPr>
                <w:rFonts w:ascii="Arial" w:hAnsi="Arial" w:cs="Arial"/>
              </w:rPr>
              <w:t>je</w:t>
            </w:r>
            <w:r w:rsidRPr="00AC673E">
              <w:rPr>
                <w:rFonts w:ascii="Arial" w:hAnsi="Arial" w:cs="Arial"/>
              </w:rPr>
              <w:t xml:space="preserve"> integruotos signalinės linijos</w:t>
            </w:r>
          </w:p>
        </w:tc>
        <w:tc>
          <w:tcPr>
            <w:tcW w:w="3107" w:type="dxa"/>
            <w:gridSpan w:val="2"/>
          </w:tcPr>
          <w:p w14:paraId="4AB70E87" w14:textId="60E50D4D" w:rsidR="00EC7385" w:rsidRPr="00235588" w:rsidRDefault="00422F4E" w:rsidP="004006EB">
            <w:pPr>
              <w:rPr>
                <w:rFonts w:ascii="Arial" w:hAnsi="Arial" w:cs="Arial"/>
              </w:rPr>
            </w:pPr>
            <w:r>
              <w:rPr>
                <w:rFonts w:ascii="Arial" w:hAnsi="Arial" w:cs="Arial"/>
              </w:rPr>
              <w:t>i</w:t>
            </w:r>
            <w:r w:rsidR="00EC7385">
              <w:rPr>
                <w:rFonts w:ascii="Arial" w:hAnsi="Arial" w:cs="Arial"/>
              </w:rPr>
              <w:t>ntegruotos</w:t>
            </w:r>
            <w:r w:rsidR="00E3149D">
              <w:rPr>
                <w:rFonts w:ascii="Arial" w:hAnsi="Arial" w:cs="Arial"/>
              </w:rPr>
              <w:t xml:space="preserve"> ne mažiau kaip</w:t>
            </w:r>
            <w:r w:rsidR="00EC7385">
              <w:rPr>
                <w:rFonts w:ascii="Arial" w:hAnsi="Arial" w:cs="Arial"/>
              </w:rPr>
              <w:t xml:space="preserve"> </w:t>
            </w:r>
            <w:r w:rsidR="00EC7385" w:rsidRPr="00AC673E">
              <w:rPr>
                <w:rFonts w:ascii="Arial" w:hAnsi="Arial" w:cs="Arial"/>
              </w:rPr>
              <w:t>1</w:t>
            </w:r>
            <w:r w:rsidR="00EC7385">
              <w:rPr>
                <w:rFonts w:ascii="Arial" w:hAnsi="Arial" w:cs="Arial"/>
              </w:rPr>
              <w:t>, 2 ir 3</w:t>
            </w:r>
            <w:r w:rsidR="00EC7385" w:rsidRPr="00AC673E">
              <w:rPr>
                <w:rFonts w:ascii="Arial" w:hAnsi="Arial" w:cs="Arial"/>
              </w:rPr>
              <w:t xml:space="preserve"> aš</w:t>
            </w:r>
            <w:r w:rsidR="00EC7385">
              <w:rPr>
                <w:rFonts w:ascii="Arial" w:hAnsi="Arial" w:cs="Arial"/>
              </w:rPr>
              <w:t xml:space="preserve">yse (skaičiuojant nuo pagrindo); signalinių linijų skaičius: </w:t>
            </w:r>
            <w:r w:rsidR="00E3149D">
              <w:rPr>
                <w:rFonts w:ascii="Arial" w:hAnsi="Arial" w:cs="Arial"/>
              </w:rPr>
              <w:t xml:space="preserve">ne mažiau kaip </w:t>
            </w:r>
            <w:r w:rsidR="00EC7385">
              <w:rPr>
                <w:rFonts w:ascii="Arial" w:hAnsi="Arial" w:cs="Arial"/>
              </w:rPr>
              <w:t xml:space="preserve">12 elektrinių ir </w:t>
            </w:r>
            <w:r w:rsidR="00E3149D">
              <w:rPr>
                <w:rFonts w:ascii="Arial" w:hAnsi="Arial" w:cs="Arial"/>
              </w:rPr>
              <w:t xml:space="preserve">nemažiau kaip </w:t>
            </w:r>
            <w:r w:rsidR="00EC7385">
              <w:rPr>
                <w:rFonts w:ascii="Arial" w:hAnsi="Arial" w:cs="Arial"/>
              </w:rPr>
              <w:t xml:space="preserve">2 </w:t>
            </w:r>
            <w:r w:rsidR="00EC7385" w:rsidRPr="00AC673E">
              <w:rPr>
                <w:rFonts w:ascii="Arial" w:hAnsi="Arial" w:cs="Arial"/>
              </w:rPr>
              <w:t xml:space="preserve">suspausto oro kanalai </w:t>
            </w:r>
            <w:r w:rsidR="00EC7385" w:rsidRPr="00AC673E">
              <w:rPr>
                <w:rFonts w:ascii="Arial" w:hAnsi="Arial" w:cs="Arial"/>
              </w:rPr>
              <w:lastRenderedPageBreak/>
              <w:t>(atlaikantys ne mažiau 6 barų slėgį)</w:t>
            </w:r>
          </w:p>
        </w:tc>
        <w:tc>
          <w:tcPr>
            <w:tcW w:w="2851" w:type="dxa"/>
            <w:gridSpan w:val="2"/>
          </w:tcPr>
          <w:p w14:paraId="6BB53226" w14:textId="77777777" w:rsidR="00EC7385" w:rsidRPr="00AC673E" w:rsidRDefault="00EC7385" w:rsidP="004006EB">
            <w:pPr>
              <w:rPr>
                <w:rFonts w:ascii="Arial" w:hAnsi="Arial" w:cs="Arial"/>
              </w:rPr>
            </w:pPr>
          </w:p>
        </w:tc>
      </w:tr>
      <w:tr w:rsidR="00EC7385" w:rsidRPr="00AC673E" w14:paraId="6C437EAA" w14:textId="77777777" w:rsidTr="0012399A">
        <w:tc>
          <w:tcPr>
            <w:tcW w:w="704" w:type="dxa"/>
          </w:tcPr>
          <w:p w14:paraId="590831CA"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2A6AE58E" w14:textId="4E55EC90" w:rsidR="00EC7385" w:rsidRPr="00AC673E" w:rsidRDefault="00EC7385" w:rsidP="004006EB">
            <w:pPr>
              <w:rPr>
                <w:rFonts w:ascii="Arial" w:hAnsi="Arial" w:cs="Arial"/>
              </w:rPr>
            </w:pPr>
            <w:r w:rsidRPr="00AC673E">
              <w:rPr>
                <w:rFonts w:ascii="Arial" w:hAnsi="Arial" w:cs="Arial"/>
              </w:rPr>
              <w:t>Garantija</w:t>
            </w:r>
            <w:r w:rsidR="00E025B9">
              <w:rPr>
                <w:rFonts w:ascii="Arial" w:hAnsi="Arial" w:cs="Arial"/>
              </w:rPr>
              <w:t>*</w:t>
            </w:r>
          </w:p>
        </w:tc>
        <w:tc>
          <w:tcPr>
            <w:tcW w:w="3107" w:type="dxa"/>
            <w:gridSpan w:val="2"/>
          </w:tcPr>
          <w:p w14:paraId="61F543E3" w14:textId="77777777" w:rsidR="00EC7385" w:rsidRPr="00AC673E" w:rsidRDefault="00EC7385" w:rsidP="004006EB">
            <w:pPr>
              <w:rPr>
                <w:rFonts w:ascii="Arial" w:hAnsi="Arial" w:cs="Arial"/>
              </w:rPr>
            </w:pPr>
            <w:r w:rsidRPr="00AC673E">
              <w:rPr>
                <w:rFonts w:ascii="Arial" w:hAnsi="Arial" w:cs="Arial"/>
              </w:rPr>
              <w:t>ne mažesnė kaip 12 mėnesių garantija</w:t>
            </w:r>
            <w:r w:rsidRPr="00AC673E">
              <w:rPr>
                <w:rFonts w:ascii="Arial" w:hAnsi="Arial" w:cs="Arial"/>
              </w:rPr>
              <w:tab/>
            </w:r>
          </w:p>
        </w:tc>
        <w:tc>
          <w:tcPr>
            <w:tcW w:w="2851" w:type="dxa"/>
            <w:gridSpan w:val="2"/>
          </w:tcPr>
          <w:p w14:paraId="193A4A5D" w14:textId="77777777" w:rsidR="00EC7385" w:rsidRPr="00AC673E" w:rsidRDefault="00EC7385" w:rsidP="004006EB">
            <w:pPr>
              <w:rPr>
                <w:rFonts w:ascii="Arial" w:hAnsi="Arial" w:cs="Arial"/>
              </w:rPr>
            </w:pPr>
          </w:p>
        </w:tc>
      </w:tr>
      <w:tr w:rsidR="00EC7385" w:rsidRPr="00AC673E" w14:paraId="5537BA94" w14:textId="77777777" w:rsidTr="0012399A">
        <w:tc>
          <w:tcPr>
            <w:tcW w:w="704" w:type="dxa"/>
          </w:tcPr>
          <w:p w14:paraId="745F3864" w14:textId="77777777" w:rsidR="00EC7385" w:rsidRPr="00AC673E" w:rsidRDefault="00EC7385" w:rsidP="00EC7385">
            <w:pPr>
              <w:pStyle w:val="ListParagraph"/>
              <w:numPr>
                <w:ilvl w:val="0"/>
                <w:numId w:val="30"/>
              </w:numPr>
              <w:ind w:hanging="687"/>
              <w:rPr>
                <w:rFonts w:ascii="Arial" w:hAnsi="Arial" w:cs="Arial"/>
              </w:rPr>
            </w:pPr>
          </w:p>
        </w:tc>
        <w:tc>
          <w:tcPr>
            <w:tcW w:w="6070" w:type="dxa"/>
            <w:gridSpan w:val="3"/>
          </w:tcPr>
          <w:p w14:paraId="04033F41" w14:textId="13019EF2" w:rsidR="00EC7385" w:rsidRPr="00AC673E" w:rsidRDefault="00EC7385" w:rsidP="004006EB">
            <w:pPr>
              <w:rPr>
                <w:rFonts w:ascii="Arial" w:hAnsi="Arial" w:cs="Arial"/>
              </w:rPr>
            </w:pPr>
            <w:r w:rsidRPr="00AC673E">
              <w:rPr>
                <w:rFonts w:ascii="Arial" w:hAnsi="Arial" w:cs="Arial"/>
                <w:b/>
              </w:rPr>
              <w:t xml:space="preserve">Valdymo kontroleris </w:t>
            </w:r>
            <w:r w:rsidR="00235588" w:rsidRPr="00C90D0F">
              <w:rPr>
                <w:rFonts w:ascii="Arial" w:hAnsi="Arial" w:cs="Arial"/>
                <w:b/>
              </w:rPr>
              <w:t>komplekte</w:t>
            </w:r>
          </w:p>
        </w:tc>
        <w:tc>
          <w:tcPr>
            <w:tcW w:w="2851" w:type="dxa"/>
            <w:gridSpan w:val="2"/>
          </w:tcPr>
          <w:p w14:paraId="0B9E5BE3" w14:textId="77777777" w:rsidR="00EC7385" w:rsidRPr="00AC673E" w:rsidRDefault="00EC7385" w:rsidP="004006EB">
            <w:pPr>
              <w:rPr>
                <w:rFonts w:ascii="Arial" w:hAnsi="Arial" w:cs="Arial"/>
                <w:b/>
              </w:rPr>
            </w:pPr>
          </w:p>
        </w:tc>
      </w:tr>
      <w:tr w:rsidR="00EC7385" w:rsidRPr="00AC673E" w14:paraId="76FFDE6C" w14:textId="77777777" w:rsidTr="0012399A">
        <w:tc>
          <w:tcPr>
            <w:tcW w:w="704" w:type="dxa"/>
          </w:tcPr>
          <w:p w14:paraId="55FD928F"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7BEC6D22" w14:textId="7C788C34" w:rsidR="00EC7385" w:rsidRPr="00AC673E" w:rsidRDefault="00EC7385" w:rsidP="004006EB">
            <w:pPr>
              <w:rPr>
                <w:rFonts w:ascii="Arial" w:hAnsi="Arial" w:cs="Arial"/>
              </w:rPr>
            </w:pPr>
            <w:r w:rsidRPr="00AC673E">
              <w:rPr>
                <w:rFonts w:ascii="Arial" w:hAnsi="Arial" w:cs="Arial"/>
              </w:rPr>
              <w:t xml:space="preserve">Valdymo kontrolerio suderinamumas </w:t>
            </w:r>
            <w:r w:rsidR="00235588">
              <w:rPr>
                <w:rFonts w:ascii="Arial" w:hAnsi="Arial" w:cs="Arial"/>
              </w:rPr>
              <w:t>su 19“ spintomis</w:t>
            </w:r>
          </w:p>
        </w:tc>
        <w:tc>
          <w:tcPr>
            <w:tcW w:w="3107" w:type="dxa"/>
            <w:gridSpan w:val="2"/>
          </w:tcPr>
          <w:p w14:paraId="3823B4DA" w14:textId="4B1DB8F7" w:rsidR="00EC7385" w:rsidRPr="00AC673E" w:rsidRDefault="00EC7385" w:rsidP="004006EB">
            <w:pPr>
              <w:rPr>
                <w:rFonts w:ascii="Arial" w:hAnsi="Arial" w:cs="Arial"/>
              </w:rPr>
            </w:pPr>
            <w:r>
              <w:rPr>
                <w:rFonts w:ascii="Arial" w:hAnsi="Arial" w:cs="Arial"/>
              </w:rPr>
              <w:t>būtina</w:t>
            </w:r>
            <w:r w:rsidR="00235588">
              <w:rPr>
                <w:rFonts w:ascii="Arial" w:hAnsi="Arial" w:cs="Arial"/>
              </w:rPr>
              <w:t>s</w:t>
            </w:r>
          </w:p>
        </w:tc>
        <w:tc>
          <w:tcPr>
            <w:tcW w:w="2851" w:type="dxa"/>
            <w:gridSpan w:val="2"/>
          </w:tcPr>
          <w:p w14:paraId="4CDDE0A4" w14:textId="77777777" w:rsidR="00EC7385" w:rsidRPr="00AC673E" w:rsidRDefault="00EC7385" w:rsidP="004006EB">
            <w:pPr>
              <w:rPr>
                <w:rFonts w:ascii="Arial" w:hAnsi="Arial" w:cs="Arial"/>
              </w:rPr>
            </w:pPr>
          </w:p>
        </w:tc>
      </w:tr>
      <w:tr w:rsidR="00EC7385" w:rsidRPr="00AC673E" w14:paraId="62BB5907" w14:textId="77777777" w:rsidTr="0012399A">
        <w:tc>
          <w:tcPr>
            <w:tcW w:w="704" w:type="dxa"/>
          </w:tcPr>
          <w:p w14:paraId="5104D62F"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4199BA24" w14:textId="77777777" w:rsidR="00EC7385" w:rsidRPr="00AC673E" w:rsidRDefault="00EC7385" w:rsidP="004006EB">
            <w:pPr>
              <w:rPr>
                <w:rFonts w:ascii="Arial" w:hAnsi="Arial" w:cs="Arial"/>
              </w:rPr>
            </w:pPr>
            <w:r w:rsidRPr="00AC673E">
              <w:rPr>
                <w:rFonts w:ascii="Arial" w:hAnsi="Arial" w:cs="Arial"/>
              </w:rPr>
              <w:t xml:space="preserve">Palaikomi ryšio protokolai </w:t>
            </w:r>
          </w:p>
        </w:tc>
        <w:tc>
          <w:tcPr>
            <w:tcW w:w="3107" w:type="dxa"/>
            <w:gridSpan w:val="2"/>
          </w:tcPr>
          <w:p w14:paraId="4186D497" w14:textId="537623B2" w:rsidR="00EC7385" w:rsidRPr="00AC673E" w:rsidRDefault="00EC7385" w:rsidP="004006EB">
            <w:pPr>
              <w:rPr>
                <w:rFonts w:ascii="Arial" w:hAnsi="Arial" w:cs="Arial"/>
              </w:rPr>
            </w:pPr>
            <w:proofErr w:type="spellStart"/>
            <w:r w:rsidRPr="00AC673E">
              <w:rPr>
                <w:rFonts w:ascii="Arial" w:hAnsi="Arial" w:cs="Arial"/>
              </w:rPr>
              <w:t>EtherNet</w:t>
            </w:r>
            <w:proofErr w:type="spellEnd"/>
            <w:r w:rsidRPr="00AC673E">
              <w:rPr>
                <w:rFonts w:ascii="Arial" w:hAnsi="Arial" w:cs="Arial"/>
              </w:rPr>
              <w:t xml:space="preserve"> IP</w:t>
            </w:r>
            <w:r w:rsidR="00235588">
              <w:rPr>
                <w:rFonts w:ascii="Arial" w:hAnsi="Arial" w:cs="Arial"/>
              </w:rPr>
              <w:t xml:space="preserve"> arba lygiavertis</w:t>
            </w:r>
          </w:p>
        </w:tc>
        <w:tc>
          <w:tcPr>
            <w:tcW w:w="2851" w:type="dxa"/>
            <w:gridSpan w:val="2"/>
          </w:tcPr>
          <w:p w14:paraId="6C9672B4" w14:textId="77777777" w:rsidR="00EC7385" w:rsidRPr="00AC673E" w:rsidRDefault="00EC7385" w:rsidP="004006EB">
            <w:pPr>
              <w:rPr>
                <w:rFonts w:ascii="Arial" w:hAnsi="Arial" w:cs="Arial"/>
              </w:rPr>
            </w:pPr>
          </w:p>
        </w:tc>
      </w:tr>
      <w:tr w:rsidR="00EC7385" w:rsidRPr="00AC673E" w14:paraId="6C3EB2A8" w14:textId="77777777" w:rsidTr="0012399A">
        <w:tc>
          <w:tcPr>
            <w:tcW w:w="704" w:type="dxa"/>
          </w:tcPr>
          <w:p w14:paraId="48534246"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3D226460" w14:textId="77777777" w:rsidR="00EC7385" w:rsidRPr="00AC673E" w:rsidRDefault="00EC7385" w:rsidP="004006EB">
            <w:pPr>
              <w:rPr>
                <w:rFonts w:ascii="Arial" w:hAnsi="Arial" w:cs="Arial"/>
              </w:rPr>
            </w:pPr>
            <w:r w:rsidRPr="00AC673E">
              <w:rPr>
                <w:rFonts w:ascii="Arial" w:hAnsi="Arial" w:cs="Arial"/>
              </w:rPr>
              <w:t xml:space="preserve">Rankinis valdymo pultas </w:t>
            </w:r>
          </w:p>
        </w:tc>
        <w:tc>
          <w:tcPr>
            <w:tcW w:w="3107" w:type="dxa"/>
            <w:gridSpan w:val="2"/>
          </w:tcPr>
          <w:p w14:paraId="6B7194C2" w14:textId="77777777" w:rsidR="00EC7385" w:rsidRPr="00AC673E" w:rsidRDefault="00EC7385" w:rsidP="004006EB">
            <w:pPr>
              <w:rPr>
                <w:rFonts w:ascii="Arial" w:hAnsi="Arial" w:cs="Arial"/>
              </w:rPr>
            </w:pPr>
            <w:r>
              <w:rPr>
                <w:rFonts w:ascii="Arial" w:hAnsi="Arial" w:cs="Arial"/>
              </w:rPr>
              <w:t>Būtinos sąlygos</w:t>
            </w:r>
            <w:r w:rsidRPr="00AC673E">
              <w:rPr>
                <w:rFonts w:ascii="Arial" w:hAnsi="Arial" w:cs="Arial"/>
              </w:rPr>
              <w:t>:</w:t>
            </w:r>
          </w:p>
          <w:p w14:paraId="7F64C72A" w14:textId="07B714B4" w:rsidR="00EC7385" w:rsidRPr="00AC673E" w:rsidRDefault="00EC7385" w:rsidP="00EC7385">
            <w:pPr>
              <w:pStyle w:val="ListParagraph"/>
              <w:numPr>
                <w:ilvl w:val="0"/>
                <w:numId w:val="31"/>
              </w:numPr>
              <w:ind w:left="325"/>
              <w:rPr>
                <w:rFonts w:ascii="Arial" w:hAnsi="Arial" w:cs="Arial"/>
              </w:rPr>
            </w:pPr>
            <w:r>
              <w:rPr>
                <w:rFonts w:ascii="Arial" w:hAnsi="Arial" w:cs="Arial"/>
              </w:rPr>
              <w:t>T</w:t>
            </w:r>
            <w:r w:rsidRPr="00AC673E">
              <w:rPr>
                <w:rFonts w:ascii="Arial" w:hAnsi="Arial" w:cs="Arial"/>
              </w:rPr>
              <w:t>uri būti suderinamas ir sukomplektuotas kartu su robotu</w:t>
            </w:r>
          </w:p>
          <w:p w14:paraId="58399DA7" w14:textId="77777777" w:rsidR="00EC7385" w:rsidRPr="00AC673E" w:rsidRDefault="00EC7385" w:rsidP="00EC7385">
            <w:pPr>
              <w:pStyle w:val="ListParagraph"/>
              <w:numPr>
                <w:ilvl w:val="0"/>
                <w:numId w:val="31"/>
              </w:numPr>
              <w:ind w:left="325"/>
              <w:rPr>
                <w:rFonts w:ascii="Arial" w:hAnsi="Arial" w:cs="Arial"/>
              </w:rPr>
            </w:pPr>
            <w:r w:rsidRPr="00AC673E">
              <w:rPr>
                <w:rFonts w:ascii="Arial" w:hAnsi="Arial" w:cs="Arial"/>
              </w:rPr>
              <w:t>Grafinis liečiamas spalvotas ekran</w:t>
            </w:r>
            <w:r>
              <w:rPr>
                <w:rFonts w:ascii="Arial" w:hAnsi="Arial" w:cs="Arial"/>
              </w:rPr>
              <w:t>as</w:t>
            </w:r>
            <w:r w:rsidRPr="00AC673E">
              <w:rPr>
                <w:rFonts w:ascii="Arial" w:hAnsi="Arial" w:cs="Arial"/>
              </w:rPr>
              <w:t xml:space="preserve"> ne mažesnis nei </w:t>
            </w:r>
            <w:r>
              <w:rPr>
                <w:rFonts w:ascii="Arial" w:hAnsi="Arial" w:cs="Arial"/>
              </w:rPr>
              <w:t>6</w:t>
            </w:r>
            <w:r w:rsidRPr="00AC673E">
              <w:rPr>
                <w:rFonts w:ascii="Arial" w:hAnsi="Arial" w:cs="Arial"/>
              </w:rPr>
              <w:t>“ įstrižainės</w:t>
            </w:r>
          </w:p>
          <w:p w14:paraId="3561F233" w14:textId="77777777" w:rsidR="00EC7385" w:rsidRPr="00AC673E" w:rsidRDefault="00EC7385" w:rsidP="00EC7385">
            <w:pPr>
              <w:pStyle w:val="ListParagraph"/>
              <w:numPr>
                <w:ilvl w:val="0"/>
                <w:numId w:val="31"/>
              </w:numPr>
              <w:ind w:left="325"/>
              <w:rPr>
                <w:rFonts w:ascii="Arial" w:hAnsi="Arial" w:cs="Arial"/>
              </w:rPr>
            </w:pPr>
            <w:r w:rsidRPr="00AC673E">
              <w:rPr>
                <w:rFonts w:ascii="Arial" w:hAnsi="Arial" w:cs="Arial"/>
              </w:rPr>
              <w:t xml:space="preserve">Pulte turi būti operatoriaus apsaugos jungiklis (operatoriui patyrus traumą ir jungiklį perspaudus ar atleidus stabdomas roboto darbas) </w:t>
            </w:r>
          </w:p>
          <w:p w14:paraId="099562E6" w14:textId="77777777" w:rsidR="00EC7385" w:rsidRPr="00AC673E" w:rsidRDefault="00EC7385" w:rsidP="00EC7385">
            <w:pPr>
              <w:pStyle w:val="ListParagraph"/>
              <w:numPr>
                <w:ilvl w:val="0"/>
                <w:numId w:val="31"/>
              </w:numPr>
              <w:ind w:left="325"/>
              <w:rPr>
                <w:rFonts w:ascii="Arial" w:hAnsi="Arial" w:cs="Arial"/>
              </w:rPr>
            </w:pPr>
            <w:r w:rsidRPr="00AC673E">
              <w:rPr>
                <w:rFonts w:ascii="Arial" w:hAnsi="Arial" w:cs="Arial"/>
              </w:rPr>
              <w:t xml:space="preserve">Pultas komplektuojamas su manipuliatoriumi, turinčiu 3 laisvės laipsnius ir proporcinį valdymą (reaguojantis į akceleraciją) </w:t>
            </w:r>
          </w:p>
        </w:tc>
        <w:tc>
          <w:tcPr>
            <w:tcW w:w="2851" w:type="dxa"/>
            <w:gridSpan w:val="2"/>
          </w:tcPr>
          <w:p w14:paraId="42FFD943" w14:textId="77777777" w:rsidR="00EC7385" w:rsidRPr="00AC673E" w:rsidRDefault="00EC7385" w:rsidP="004006EB">
            <w:pPr>
              <w:rPr>
                <w:rFonts w:ascii="Arial" w:hAnsi="Arial" w:cs="Arial"/>
              </w:rPr>
            </w:pPr>
          </w:p>
        </w:tc>
      </w:tr>
      <w:tr w:rsidR="00EC7385" w:rsidRPr="00AC673E" w14:paraId="173ABFF0" w14:textId="77777777" w:rsidTr="0012399A">
        <w:tc>
          <w:tcPr>
            <w:tcW w:w="704" w:type="dxa"/>
          </w:tcPr>
          <w:p w14:paraId="3C58D6A2"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372EEB94" w14:textId="77777777" w:rsidR="00EC7385" w:rsidRPr="00AC673E" w:rsidRDefault="00EC7385" w:rsidP="004006EB">
            <w:pPr>
              <w:rPr>
                <w:rFonts w:ascii="Arial" w:hAnsi="Arial" w:cs="Arial"/>
              </w:rPr>
            </w:pPr>
            <w:r w:rsidRPr="00AC673E">
              <w:rPr>
                <w:rFonts w:ascii="Arial" w:hAnsi="Arial" w:cs="Arial"/>
              </w:rPr>
              <w:t xml:space="preserve">Maitinimo įtampa </w:t>
            </w:r>
          </w:p>
        </w:tc>
        <w:tc>
          <w:tcPr>
            <w:tcW w:w="3107" w:type="dxa"/>
            <w:gridSpan w:val="2"/>
          </w:tcPr>
          <w:p w14:paraId="1E1067BB" w14:textId="11597D17" w:rsidR="00EC7385" w:rsidRPr="00AC673E" w:rsidRDefault="00EC7385" w:rsidP="004006EB">
            <w:pPr>
              <w:rPr>
                <w:rFonts w:ascii="Arial" w:hAnsi="Arial" w:cs="Arial"/>
              </w:rPr>
            </w:pPr>
            <w:r w:rsidRPr="00AC673E">
              <w:rPr>
                <w:rFonts w:ascii="Arial" w:hAnsi="Arial" w:cs="Arial"/>
              </w:rPr>
              <w:t xml:space="preserve">200-240VAC </w:t>
            </w:r>
            <w:r w:rsidR="00235588">
              <w:rPr>
                <w:rFonts w:ascii="Arial" w:hAnsi="Arial" w:cs="Arial"/>
              </w:rPr>
              <w:t>diapazone</w:t>
            </w:r>
          </w:p>
        </w:tc>
        <w:tc>
          <w:tcPr>
            <w:tcW w:w="2851" w:type="dxa"/>
            <w:gridSpan w:val="2"/>
          </w:tcPr>
          <w:p w14:paraId="7668380A" w14:textId="77777777" w:rsidR="00EC7385" w:rsidRPr="00AC673E" w:rsidRDefault="00EC7385" w:rsidP="004006EB">
            <w:pPr>
              <w:rPr>
                <w:rFonts w:ascii="Arial" w:hAnsi="Arial" w:cs="Arial"/>
              </w:rPr>
            </w:pPr>
          </w:p>
        </w:tc>
      </w:tr>
      <w:tr w:rsidR="00EC7385" w:rsidRPr="00AC673E" w14:paraId="12D9515D" w14:textId="77777777" w:rsidTr="0012399A">
        <w:tc>
          <w:tcPr>
            <w:tcW w:w="704" w:type="dxa"/>
          </w:tcPr>
          <w:p w14:paraId="43E207AB"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514D0EC6" w14:textId="77777777" w:rsidR="00EC7385" w:rsidRPr="00AC673E" w:rsidRDefault="00EC7385" w:rsidP="004006EB">
            <w:pPr>
              <w:rPr>
                <w:rFonts w:ascii="Arial" w:hAnsi="Arial" w:cs="Arial"/>
              </w:rPr>
            </w:pPr>
            <w:r w:rsidRPr="00AC673E">
              <w:rPr>
                <w:rFonts w:ascii="Arial" w:hAnsi="Arial" w:cs="Arial"/>
              </w:rPr>
              <w:t>Skaitmeniniai įėjimai ir išėjimai</w:t>
            </w:r>
          </w:p>
        </w:tc>
        <w:tc>
          <w:tcPr>
            <w:tcW w:w="3107" w:type="dxa"/>
            <w:gridSpan w:val="2"/>
          </w:tcPr>
          <w:p w14:paraId="143CB21A" w14:textId="77777777" w:rsidR="00EC7385" w:rsidRPr="00AC673E" w:rsidRDefault="00EC7385" w:rsidP="004006EB">
            <w:pPr>
              <w:rPr>
                <w:rFonts w:ascii="Arial" w:hAnsi="Arial" w:cs="Arial"/>
              </w:rPr>
            </w:pPr>
            <w:r w:rsidRPr="00AC673E">
              <w:rPr>
                <w:rFonts w:ascii="Arial" w:hAnsi="Arial" w:cs="Arial"/>
              </w:rPr>
              <w:t>ne mažiau:</w:t>
            </w:r>
          </w:p>
          <w:p w14:paraId="77893FB2" w14:textId="77777777" w:rsidR="00EC7385" w:rsidRPr="00AC673E" w:rsidRDefault="00EC7385" w:rsidP="004006EB">
            <w:pPr>
              <w:rPr>
                <w:rFonts w:ascii="Arial" w:hAnsi="Arial" w:cs="Arial"/>
              </w:rPr>
            </w:pPr>
            <w:r w:rsidRPr="00AC673E">
              <w:rPr>
                <w:rFonts w:ascii="Arial" w:hAnsi="Arial" w:cs="Arial"/>
              </w:rPr>
              <w:t>16</w:t>
            </w:r>
            <w:r>
              <w:rPr>
                <w:rFonts w:ascii="Arial" w:hAnsi="Arial" w:cs="Arial"/>
              </w:rPr>
              <w:t xml:space="preserve"> </w:t>
            </w:r>
            <w:r w:rsidRPr="00AC673E">
              <w:rPr>
                <w:rFonts w:ascii="Arial" w:hAnsi="Arial" w:cs="Arial"/>
              </w:rPr>
              <w:t xml:space="preserve">vnt. skaitmeninių įėjimų, </w:t>
            </w:r>
          </w:p>
          <w:p w14:paraId="675D8EF7" w14:textId="77777777" w:rsidR="00EC7385" w:rsidRPr="00AC673E" w:rsidRDefault="00EC7385" w:rsidP="004006EB">
            <w:pPr>
              <w:rPr>
                <w:rFonts w:ascii="Arial" w:hAnsi="Arial" w:cs="Arial"/>
              </w:rPr>
            </w:pPr>
            <w:r w:rsidRPr="00AC673E">
              <w:rPr>
                <w:rFonts w:ascii="Arial" w:hAnsi="Arial" w:cs="Arial"/>
              </w:rPr>
              <w:t>16</w:t>
            </w:r>
            <w:r>
              <w:rPr>
                <w:rFonts w:ascii="Arial" w:hAnsi="Arial" w:cs="Arial"/>
              </w:rPr>
              <w:t xml:space="preserve"> </w:t>
            </w:r>
            <w:r w:rsidRPr="00AC673E">
              <w:rPr>
                <w:rFonts w:ascii="Arial" w:hAnsi="Arial" w:cs="Arial"/>
              </w:rPr>
              <w:t>vnt. skaitmeninių išėjimų</w:t>
            </w:r>
          </w:p>
        </w:tc>
        <w:tc>
          <w:tcPr>
            <w:tcW w:w="2851" w:type="dxa"/>
            <w:gridSpan w:val="2"/>
          </w:tcPr>
          <w:p w14:paraId="0B428AF3" w14:textId="77777777" w:rsidR="00EC7385" w:rsidRPr="00AC673E" w:rsidRDefault="00EC7385" w:rsidP="004006EB">
            <w:pPr>
              <w:rPr>
                <w:rFonts w:ascii="Arial" w:hAnsi="Arial" w:cs="Arial"/>
              </w:rPr>
            </w:pPr>
          </w:p>
        </w:tc>
      </w:tr>
      <w:tr w:rsidR="00EC7385" w:rsidRPr="00AC673E" w14:paraId="275B21B2" w14:textId="77777777" w:rsidTr="0012399A">
        <w:tc>
          <w:tcPr>
            <w:tcW w:w="704" w:type="dxa"/>
          </w:tcPr>
          <w:p w14:paraId="36132265" w14:textId="77777777" w:rsidR="00EC7385" w:rsidRPr="00AC673E" w:rsidRDefault="00EC7385" w:rsidP="00EC7385">
            <w:pPr>
              <w:pStyle w:val="ListParagraph"/>
              <w:numPr>
                <w:ilvl w:val="1"/>
                <w:numId w:val="30"/>
              </w:numPr>
              <w:ind w:hanging="687"/>
              <w:rPr>
                <w:rFonts w:ascii="Arial" w:hAnsi="Arial" w:cs="Arial"/>
              </w:rPr>
            </w:pPr>
          </w:p>
        </w:tc>
        <w:tc>
          <w:tcPr>
            <w:tcW w:w="2963" w:type="dxa"/>
          </w:tcPr>
          <w:p w14:paraId="171B4CB8" w14:textId="41865A89" w:rsidR="00EC7385" w:rsidRPr="00AC673E" w:rsidRDefault="00EC7385" w:rsidP="004006EB">
            <w:pPr>
              <w:rPr>
                <w:rFonts w:ascii="Arial" w:hAnsi="Arial" w:cs="Arial"/>
              </w:rPr>
            </w:pPr>
            <w:r w:rsidRPr="00AC673E">
              <w:rPr>
                <w:rFonts w:ascii="Arial" w:hAnsi="Arial" w:cs="Arial"/>
              </w:rPr>
              <w:t xml:space="preserve">Garantija </w:t>
            </w:r>
            <w:r w:rsidR="00C5245C">
              <w:rPr>
                <w:rFonts w:ascii="Arial" w:hAnsi="Arial" w:cs="Arial"/>
              </w:rPr>
              <w:t>*</w:t>
            </w:r>
          </w:p>
        </w:tc>
        <w:tc>
          <w:tcPr>
            <w:tcW w:w="3107" w:type="dxa"/>
            <w:gridSpan w:val="2"/>
          </w:tcPr>
          <w:p w14:paraId="0D5AE206" w14:textId="77777777" w:rsidR="00EC7385" w:rsidRPr="00AC673E" w:rsidRDefault="00EC7385" w:rsidP="004006EB">
            <w:pPr>
              <w:rPr>
                <w:rFonts w:ascii="Arial" w:hAnsi="Arial" w:cs="Arial"/>
              </w:rPr>
            </w:pPr>
            <w:r w:rsidRPr="00AC673E">
              <w:rPr>
                <w:rFonts w:ascii="Arial" w:hAnsi="Arial" w:cs="Arial"/>
              </w:rPr>
              <w:t>ne mažesnė kaip 12 mėnesių garantija</w:t>
            </w:r>
            <w:r w:rsidRPr="00AC673E">
              <w:rPr>
                <w:rFonts w:ascii="Arial" w:hAnsi="Arial" w:cs="Arial"/>
              </w:rPr>
              <w:tab/>
            </w:r>
          </w:p>
        </w:tc>
        <w:tc>
          <w:tcPr>
            <w:tcW w:w="2851" w:type="dxa"/>
            <w:gridSpan w:val="2"/>
          </w:tcPr>
          <w:p w14:paraId="729DB5FA" w14:textId="77777777" w:rsidR="00EC7385" w:rsidRPr="00AC673E" w:rsidRDefault="00EC7385" w:rsidP="004006EB">
            <w:pPr>
              <w:rPr>
                <w:rFonts w:ascii="Arial" w:hAnsi="Arial" w:cs="Arial"/>
              </w:rPr>
            </w:pPr>
          </w:p>
        </w:tc>
      </w:tr>
      <w:tr w:rsidR="00EC7385" w:rsidRPr="00AC673E" w14:paraId="552911D6" w14:textId="77777777" w:rsidTr="0012399A">
        <w:tc>
          <w:tcPr>
            <w:tcW w:w="704" w:type="dxa"/>
          </w:tcPr>
          <w:p w14:paraId="6E287677" w14:textId="77777777" w:rsidR="00EC7385" w:rsidRPr="00AC673E" w:rsidRDefault="00EC7385" w:rsidP="00EC7385">
            <w:pPr>
              <w:pStyle w:val="ListParagraph"/>
              <w:numPr>
                <w:ilvl w:val="0"/>
                <w:numId w:val="30"/>
              </w:numPr>
              <w:ind w:hanging="687"/>
              <w:rPr>
                <w:rFonts w:ascii="Arial" w:hAnsi="Arial" w:cs="Arial"/>
              </w:rPr>
            </w:pPr>
          </w:p>
        </w:tc>
        <w:tc>
          <w:tcPr>
            <w:tcW w:w="6070" w:type="dxa"/>
            <w:gridSpan w:val="3"/>
          </w:tcPr>
          <w:p w14:paraId="2155940A" w14:textId="77777777" w:rsidR="00EC7385" w:rsidRPr="00AC673E" w:rsidRDefault="00EC7385" w:rsidP="004006EB">
            <w:pPr>
              <w:rPr>
                <w:rFonts w:ascii="Arial" w:hAnsi="Arial" w:cs="Arial"/>
              </w:rPr>
            </w:pPr>
            <w:r w:rsidRPr="00AC673E">
              <w:rPr>
                <w:rFonts w:ascii="Arial" w:hAnsi="Arial" w:cs="Arial"/>
                <w:b/>
              </w:rPr>
              <w:t xml:space="preserve">Valdymo kontrolerio programinė įranga </w:t>
            </w:r>
          </w:p>
        </w:tc>
        <w:tc>
          <w:tcPr>
            <w:tcW w:w="2851" w:type="dxa"/>
            <w:gridSpan w:val="2"/>
          </w:tcPr>
          <w:p w14:paraId="6B1D112E" w14:textId="77777777" w:rsidR="00EC7385" w:rsidRPr="00AC673E" w:rsidRDefault="00EC7385" w:rsidP="004006EB">
            <w:pPr>
              <w:rPr>
                <w:rFonts w:ascii="Arial" w:hAnsi="Arial" w:cs="Arial"/>
                <w:b/>
              </w:rPr>
            </w:pPr>
          </w:p>
        </w:tc>
      </w:tr>
      <w:tr w:rsidR="00EC7385" w:rsidRPr="00AC673E" w14:paraId="3970CE78" w14:textId="77777777" w:rsidTr="0012399A">
        <w:tc>
          <w:tcPr>
            <w:tcW w:w="704" w:type="dxa"/>
          </w:tcPr>
          <w:p w14:paraId="239E2FF6" w14:textId="77777777" w:rsidR="00EC7385" w:rsidRPr="00AC673E" w:rsidRDefault="00EC7385" w:rsidP="00EC7385">
            <w:pPr>
              <w:pStyle w:val="ListParagraph"/>
              <w:numPr>
                <w:ilvl w:val="1"/>
                <w:numId w:val="30"/>
              </w:numPr>
              <w:ind w:hanging="687"/>
              <w:rPr>
                <w:rFonts w:ascii="Arial" w:hAnsi="Arial" w:cs="Arial"/>
              </w:rPr>
            </w:pPr>
          </w:p>
        </w:tc>
        <w:tc>
          <w:tcPr>
            <w:tcW w:w="2963" w:type="dxa"/>
            <w:vMerge w:val="restart"/>
          </w:tcPr>
          <w:p w14:paraId="06A2B574" w14:textId="77777777" w:rsidR="00EC7385" w:rsidRPr="00AC673E" w:rsidRDefault="00EC7385" w:rsidP="004006EB">
            <w:pPr>
              <w:rPr>
                <w:rFonts w:ascii="Arial" w:hAnsi="Arial" w:cs="Arial"/>
              </w:rPr>
            </w:pPr>
            <w:r w:rsidRPr="00AC673E">
              <w:rPr>
                <w:rFonts w:ascii="Arial" w:hAnsi="Arial" w:cs="Arial"/>
              </w:rPr>
              <w:t>Turi būti integruotos ši</w:t>
            </w:r>
            <w:r>
              <w:rPr>
                <w:rFonts w:ascii="Arial" w:hAnsi="Arial" w:cs="Arial"/>
              </w:rPr>
              <w:t>os</w:t>
            </w:r>
            <w:r w:rsidRPr="00AC673E">
              <w:rPr>
                <w:rFonts w:ascii="Arial" w:hAnsi="Arial" w:cs="Arial"/>
              </w:rPr>
              <w:t xml:space="preserve"> funkcij</w:t>
            </w:r>
            <w:r>
              <w:rPr>
                <w:rFonts w:ascii="Arial" w:hAnsi="Arial" w:cs="Arial"/>
              </w:rPr>
              <w:t>os</w:t>
            </w:r>
          </w:p>
        </w:tc>
        <w:tc>
          <w:tcPr>
            <w:tcW w:w="3107" w:type="dxa"/>
            <w:gridSpan w:val="2"/>
          </w:tcPr>
          <w:p w14:paraId="2B17E8C0" w14:textId="3120A636" w:rsidR="00EC7385" w:rsidRPr="00AC673E" w:rsidRDefault="00EC7385" w:rsidP="004006EB">
            <w:pPr>
              <w:rPr>
                <w:rFonts w:ascii="Arial" w:hAnsi="Arial" w:cs="Arial"/>
              </w:rPr>
            </w:pPr>
            <w:r w:rsidRPr="00AC673E">
              <w:rPr>
                <w:rFonts w:ascii="Arial" w:hAnsi="Arial" w:cs="Arial"/>
              </w:rPr>
              <w:t>Judančių ašių trinties efekto kompensacija</w:t>
            </w:r>
          </w:p>
        </w:tc>
        <w:tc>
          <w:tcPr>
            <w:tcW w:w="2851" w:type="dxa"/>
            <w:gridSpan w:val="2"/>
          </w:tcPr>
          <w:p w14:paraId="4F48DDC6" w14:textId="77777777" w:rsidR="00EC7385" w:rsidRPr="00AC673E" w:rsidRDefault="00EC7385" w:rsidP="004006EB">
            <w:pPr>
              <w:rPr>
                <w:rFonts w:ascii="Arial" w:hAnsi="Arial" w:cs="Arial"/>
              </w:rPr>
            </w:pPr>
          </w:p>
        </w:tc>
      </w:tr>
      <w:tr w:rsidR="00EC7385" w:rsidRPr="00AC673E" w14:paraId="4FF101C2" w14:textId="77777777" w:rsidTr="0012399A">
        <w:tc>
          <w:tcPr>
            <w:tcW w:w="704" w:type="dxa"/>
          </w:tcPr>
          <w:p w14:paraId="37ADADC2" w14:textId="77777777" w:rsidR="00EC7385" w:rsidRPr="00AC673E" w:rsidRDefault="00EC7385" w:rsidP="00EC7385">
            <w:pPr>
              <w:pStyle w:val="ListParagraph"/>
              <w:numPr>
                <w:ilvl w:val="1"/>
                <w:numId w:val="30"/>
              </w:numPr>
              <w:ind w:hanging="687"/>
              <w:rPr>
                <w:rFonts w:ascii="Arial" w:hAnsi="Arial" w:cs="Arial"/>
              </w:rPr>
            </w:pPr>
          </w:p>
        </w:tc>
        <w:tc>
          <w:tcPr>
            <w:tcW w:w="2963" w:type="dxa"/>
            <w:vMerge/>
          </w:tcPr>
          <w:p w14:paraId="1CEFAEFD" w14:textId="77777777" w:rsidR="00EC7385" w:rsidRPr="00AC673E" w:rsidRDefault="00EC7385" w:rsidP="004006EB">
            <w:pPr>
              <w:rPr>
                <w:rFonts w:ascii="Arial" w:hAnsi="Arial" w:cs="Arial"/>
              </w:rPr>
            </w:pPr>
          </w:p>
        </w:tc>
        <w:tc>
          <w:tcPr>
            <w:tcW w:w="3107" w:type="dxa"/>
            <w:gridSpan w:val="2"/>
          </w:tcPr>
          <w:p w14:paraId="3218ECA3" w14:textId="77777777" w:rsidR="00EC7385" w:rsidRPr="00AC673E" w:rsidRDefault="00EC7385" w:rsidP="004006EB">
            <w:pPr>
              <w:rPr>
                <w:rFonts w:ascii="Arial" w:hAnsi="Arial" w:cs="Arial"/>
              </w:rPr>
            </w:pPr>
            <w:r w:rsidRPr="00AC673E">
              <w:rPr>
                <w:rFonts w:ascii="Arial" w:hAnsi="Arial" w:cs="Arial"/>
              </w:rPr>
              <w:t>Ašių interpoliacija</w:t>
            </w:r>
          </w:p>
        </w:tc>
        <w:tc>
          <w:tcPr>
            <w:tcW w:w="2851" w:type="dxa"/>
            <w:gridSpan w:val="2"/>
          </w:tcPr>
          <w:p w14:paraId="013B030F" w14:textId="77777777" w:rsidR="00EC7385" w:rsidRPr="00AC673E" w:rsidRDefault="00EC7385" w:rsidP="004006EB">
            <w:pPr>
              <w:rPr>
                <w:rFonts w:ascii="Arial" w:hAnsi="Arial" w:cs="Arial"/>
              </w:rPr>
            </w:pPr>
          </w:p>
        </w:tc>
      </w:tr>
      <w:tr w:rsidR="00EC7385" w:rsidRPr="00AC673E" w14:paraId="623A0D86" w14:textId="77777777" w:rsidTr="0012399A">
        <w:tc>
          <w:tcPr>
            <w:tcW w:w="704" w:type="dxa"/>
          </w:tcPr>
          <w:p w14:paraId="6BDD48DD" w14:textId="77777777" w:rsidR="00EC7385" w:rsidRPr="00AC673E" w:rsidRDefault="00EC7385" w:rsidP="00EC7385">
            <w:pPr>
              <w:pStyle w:val="ListParagraph"/>
              <w:numPr>
                <w:ilvl w:val="1"/>
                <w:numId w:val="30"/>
              </w:numPr>
              <w:ind w:hanging="687"/>
              <w:rPr>
                <w:rFonts w:ascii="Arial" w:hAnsi="Arial" w:cs="Arial"/>
              </w:rPr>
            </w:pPr>
          </w:p>
        </w:tc>
        <w:tc>
          <w:tcPr>
            <w:tcW w:w="2963" w:type="dxa"/>
            <w:vMerge/>
          </w:tcPr>
          <w:p w14:paraId="23414657" w14:textId="77777777" w:rsidR="00EC7385" w:rsidRPr="00AC673E" w:rsidRDefault="00EC7385" w:rsidP="004006EB">
            <w:pPr>
              <w:rPr>
                <w:rFonts w:ascii="Arial" w:hAnsi="Arial" w:cs="Arial"/>
              </w:rPr>
            </w:pPr>
          </w:p>
        </w:tc>
        <w:tc>
          <w:tcPr>
            <w:tcW w:w="3107" w:type="dxa"/>
            <w:gridSpan w:val="2"/>
          </w:tcPr>
          <w:p w14:paraId="1A343B6B" w14:textId="77777777" w:rsidR="00EC7385" w:rsidRPr="00AC673E" w:rsidRDefault="00EC7385" w:rsidP="004006EB">
            <w:pPr>
              <w:rPr>
                <w:rFonts w:ascii="Arial" w:hAnsi="Arial" w:cs="Arial"/>
              </w:rPr>
            </w:pPr>
            <w:r w:rsidRPr="00AC673E">
              <w:rPr>
                <w:rFonts w:ascii="Arial" w:hAnsi="Arial" w:cs="Arial"/>
              </w:rPr>
              <w:t>Judėjimo proceso režimo keitimas programinėje aplinkoje</w:t>
            </w:r>
          </w:p>
        </w:tc>
        <w:tc>
          <w:tcPr>
            <w:tcW w:w="2851" w:type="dxa"/>
            <w:gridSpan w:val="2"/>
          </w:tcPr>
          <w:p w14:paraId="60D83A1B" w14:textId="77777777" w:rsidR="00EC7385" w:rsidRPr="00AC673E" w:rsidRDefault="00EC7385" w:rsidP="004006EB">
            <w:pPr>
              <w:rPr>
                <w:rFonts w:ascii="Arial" w:hAnsi="Arial" w:cs="Arial"/>
              </w:rPr>
            </w:pPr>
          </w:p>
        </w:tc>
      </w:tr>
      <w:tr w:rsidR="00EC7385" w:rsidRPr="00AC673E" w14:paraId="6C5C725D" w14:textId="77777777" w:rsidTr="0012399A">
        <w:tc>
          <w:tcPr>
            <w:tcW w:w="704" w:type="dxa"/>
          </w:tcPr>
          <w:p w14:paraId="6825C736" w14:textId="77777777" w:rsidR="00EC7385" w:rsidRPr="00AC673E" w:rsidRDefault="00EC7385" w:rsidP="00EC7385">
            <w:pPr>
              <w:pStyle w:val="ListParagraph"/>
              <w:numPr>
                <w:ilvl w:val="1"/>
                <w:numId w:val="30"/>
              </w:numPr>
              <w:ind w:hanging="687"/>
              <w:rPr>
                <w:rFonts w:ascii="Arial" w:hAnsi="Arial" w:cs="Arial"/>
              </w:rPr>
            </w:pPr>
          </w:p>
        </w:tc>
        <w:tc>
          <w:tcPr>
            <w:tcW w:w="2963" w:type="dxa"/>
            <w:vMerge/>
          </w:tcPr>
          <w:p w14:paraId="0C585449" w14:textId="77777777" w:rsidR="00EC7385" w:rsidRPr="00AC673E" w:rsidRDefault="00EC7385" w:rsidP="004006EB">
            <w:pPr>
              <w:rPr>
                <w:rFonts w:ascii="Arial" w:hAnsi="Arial" w:cs="Arial"/>
              </w:rPr>
            </w:pPr>
          </w:p>
        </w:tc>
        <w:tc>
          <w:tcPr>
            <w:tcW w:w="3107" w:type="dxa"/>
            <w:gridSpan w:val="2"/>
          </w:tcPr>
          <w:p w14:paraId="33A63D0D" w14:textId="77777777" w:rsidR="00EC7385" w:rsidRPr="00AC673E" w:rsidRDefault="00EC7385" w:rsidP="004006EB">
            <w:pPr>
              <w:rPr>
                <w:rFonts w:ascii="Arial" w:hAnsi="Arial" w:cs="Arial"/>
              </w:rPr>
            </w:pPr>
            <w:r w:rsidRPr="00AC673E">
              <w:rPr>
                <w:rFonts w:ascii="Arial" w:hAnsi="Arial" w:cs="Arial"/>
              </w:rPr>
              <w:t>Virtualios draudžiamos darbo zonos sukūrimas</w:t>
            </w:r>
          </w:p>
        </w:tc>
        <w:tc>
          <w:tcPr>
            <w:tcW w:w="2851" w:type="dxa"/>
            <w:gridSpan w:val="2"/>
          </w:tcPr>
          <w:p w14:paraId="0B80EEF9" w14:textId="77777777" w:rsidR="00EC7385" w:rsidRPr="00AC673E" w:rsidRDefault="00EC7385" w:rsidP="004006EB">
            <w:pPr>
              <w:rPr>
                <w:rFonts w:ascii="Arial" w:hAnsi="Arial" w:cs="Arial"/>
              </w:rPr>
            </w:pPr>
          </w:p>
        </w:tc>
      </w:tr>
      <w:tr w:rsidR="00EC7385" w:rsidRPr="00AC673E" w14:paraId="1AEA45EC" w14:textId="77777777" w:rsidTr="0012399A">
        <w:tc>
          <w:tcPr>
            <w:tcW w:w="704" w:type="dxa"/>
          </w:tcPr>
          <w:p w14:paraId="319C448F" w14:textId="77777777" w:rsidR="00EC7385" w:rsidRPr="00AC673E" w:rsidRDefault="00EC7385" w:rsidP="00EC7385">
            <w:pPr>
              <w:pStyle w:val="ListParagraph"/>
              <w:numPr>
                <w:ilvl w:val="1"/>
                <w:numId w:val="30"/>
              </w:numPr>
              <w:ind w:hanging="687"/>
              <w:rPr>
                <w:rFonts w:ascii="Arial" w:hAnsi="Arial" w:cs="Arial"/>
              </w:rPr>
            </w:pPr>
          </w:p>
        </w:tc>
        <w:tc>
          <w:tcPr>
            <w:tcW w:w="2963" w:type="dxa"/>
            <w:vMerge/>
          </w:tcPr>
          <w:p w14:paraId="52FEF5A5" w14:textId="77777777" w:rsidR="00EC7385" w:rsidRPr="00AC673E" w:rsidRDefault="00EC7385" w:rsidP="004006EB">
            <w:pPr>
              <w:rPr>
                <w:rFonts w:ascii="Arial" w:hAnsi="Arial" w:cs="Arial"/>
              </w:rPr>
            </w:pPr>
          </w:p>
        </w:tc>
        <w:tc>
          <w:tcPr>
            <w:tcW w:w="3107" w:type="dxa"/>
            <w:gridSpan w:val="2"/>
          </w:tcPr>
          <w:p w14:paraId="1A2290A9" w14:textId="77777777" w:rsidR="00EC7385" w:rsidRPr="00AC673E" w:rsidRDefault="00EC7385" w:rsidP="004006EB">
            <w:pPr>
              <w:rPr>
                <w:rFonts w:ascii="Arial" w:hAnsi="Arial" w:cs="Arial"/>
              </w:rPr>
            </w:pPr>
            <w:r w:rsidRPr="00AC673E">
              <w:rPr>
                <w:rFonts w:ascii="Arial" w:hAnsi="Arial" w:cs="Arial"/>
              </w:rPr>
              <w:t>Kliūties aptikimas ir roboto stabdymas</w:t>
            </w:r>
          </w:p>
        </w:tc>
        <w:tc>
          <w:tcPr>
            <w:tcW w:w="2851" w:type="dxa"/>
            <w:gridSpan w:val="2"/>
          </w:tcPr>
          <w:p w14:paraId="3B147571" w14:textId="77777777" w:rsidR="00EC7385" w:rsidRPr="00AC673E" w:rsidRDefault="00EC7385" w:rsidP="004006EB">
            <w:pPr>
              <w:rPr>
                <w:rFonts w:ascii="Arial" w:hAnsi="Arial" w:cs="Arial"/>
              </w:rPr>
            </w:pPr>
          </w:p>
        </w:tc>
      </w:tr>
      <w:tr w:rsidR="00EC7385" w:rsidRPr="00AC673E" w14:paraId="7651F30A" w14:textId="77777777" w:rsidTr="0012399A">
        <w:tc>
          <w:tcPr>
            <w:tcW w:w="704" w:type="dxa"/>
          </w:tcPr>
          <w:p w14:paraId="2889285B" w14:textId="77777777" w:rsidR="00EC7385" w:rsidRPr="00AC673E" w:rsidRDefault="00EC7385" w:rsidP="00EC7385">
            <w:pPr>
              <w:pStyle w:val="ListParagraph"/>
              <w:numPr>
                <w:ilvl w:val="1"/>
                <w:numId w:val="30"/>
              </w:numPr>
              <w:ind w:hanging="687"/>
              <w:rPr>
                <w:rFonts w:ascii="Arial" w:hAnsi="Arial" w:cs="Arial"/>
              </w:rPr>
            </w:pPr>
          </w:p>
        </w:tc>
        <w:tc>
          <w:tcPr>
            <w:tcW w:w="2963" w:type="dxa"/>
            <w:vMerge/>
          </w:tcPr>
          <w:p w14:paraId="30DDF8B0" w14:textId="77777777" w:rsidR="00EC7385" w:rsidRPr="00AC673E" w:rsidRDefault="00EC7385" w:rsidP="004006EB">
            <w:pPr>
              <w:rPr>
                <w:rFonts w:ascii="Arial" w:hAnsi="Arial" w:cs="Arial"/>
              </w:rPr>
            </w:pPr>
          </w:p>
        </w:tc>
        <w:tc>
          <w:tcPr>
            <w:tcW w:w="3107" w:type="dxa"/>
            <w:gridSpan w:val="2"/>
          </w:tcPr>
          <w:p w14:paraId="4E9A324E" w14:textId="77777777" w:rsidR="00EC7385" w:rsidRPr="00AC673E" w:rsidRDefault="00EC7385" w:rsidP="004006EB">
            <w:pPr>
              <w:rPr>
                <w:rFonts w:ascii="Arial" w:hAnsi="Arial" w:cs="Arial"/>
              </w:rPr>
            </w:pPr>
            <w:r w:rsidRPr="00AC673E">
              <w:rPr>
                <w:rFonts w:ascii="Arial" w:hAnsi="Arial" w:cs="Arial"/>
              </w:rPr>
              <w:t>Roboto ašių lankstumo prisitaikymas veikiant išorinėms jėgoms</w:t>
            </w:r>
          </w:p>
        </w:tc>
        <w:tc>
          <w:tcPr>
            <w:tcW w:w="2851" w:type="dxa"/>
            <w:gridSpan w:val="2"/>
          </w:tcPr>
          <w:p w14:paraId="0C88C749" w14:textId="77777777" w:rsidR="00EC7385" w:rsidRPr="00AC673E" w:rsidRDefault="00EC7385" w:rsidP="004006EB">
            <w:pPr>
              <w:rPr>
                <w:rFonts w:ascii="Arial" w:hAnsi="Arial" w:cs="Arial"/>
              </w:rPr>
            </w:pPr>
          </w:p>
        </w:tc>
      </w:tr>
      <w:tr w:rsidR="00EC7385" w:rsidRPr="00AC673E" w14:paraId="089D9808" w14:textId="77777777" w:rsidTr="0012399A">
        <w:tc>
          <w:tcPr>
            <w:tcW w:w="704" w:type="dxa"/>
          </w:tcPr>
          <w:p w14:paraId="40E5B753" w14:textId="77777777" w:rsidR="00EC7385" w:rsidRPr="00AC673E" w:rsidRDefault="00EC7385" w:rsidP="00EC7385">
            <w:pPr>
              <w:pStyle w:val="ListParagraph"/>
              <w:numPr>
                <w:ilvl w:val="1"/>
                <w:numId w:val="30"/>
              </w:numPr>
              <w:ind w:hanging="687"/>
              <w:rPr>
                <w:rFonts w:ascii="Arial" w:hAnsi="Arial" w:cs="Arial"/>
              </w:rPr>
            </w:pPr>
          </w:p>
        </w:tc>
        <w:tc>
          <w:tcPr>
            <w:tcW w:w="2963" w:type="dxa"/>
            <w:vMerge/>
          </w:tcPr>
          <w:p w14:paraId="47B6CC2F" w14:textId="77777777" w:rsidR="00EC7385" w:rsidRPr="00AC673E" w:rsidRDefault="00EC7385" w:rsidP="004006EB">
            <w:pPr>
              <w:rPr>
                <w:rFonts w:ascii="Arial" w:hAnsi="Arial" w:cs="Arial"/>
              </w:rPr>
            </w:pPr>
          </w:p>
        </w:tc>
        <w:tc>
          <w:tcPr>
            <w:tcW w:w="3107" w:type="dxa"/>
            <w:gridSpan w:val="2"/>
          </w:tcPr>
          <w:p w14:paraId="4AC40988" w14:textId="77777777" w:rsidR="00EC7385" w:rsidRPr="00AC673E" w:rsidRDefault="00EC7385" w:rsidP="004006EB">
            <w:pPr>
              <w:rPr>
                <w:rFonts w:ascii="Arial" w:hAnsi="Arial" w:cs="Arial"/>
              </w:rPr>
            </w:pPr>
            <w:r w:rsidRPr="00AC673E">
              <w:rPr>
                <w:rFonts w:ascii="Arial" w:hAnsi="Arial" w:cs="Arial"/>
              </w:rPr>
              <w:t>Išorinės ašies veikimas nepriklausomai nuo kitų roboto sistemos ašių</w:t>
            </w:r>
          </w:p>
        </w:tc>
        <w:tc>
          <w:tcPr>
            <w:tcW w:w="2851" w:type="dxa"/>
            <w:gridSpan w:val="2"/>
          </w:tcPr>
          <w:p w14:paraId="5DAE73CE" w14:textId="77777777" w:rsidR="00EC7385" w:rsidRPr="00AC673E" w:rsidRDefault="00EC7385" w:rsidP="004006EB">
            <w:pPr>
              <w:rPr>
                <w:rFonts w:ascii="Arial" w:hAnsi="Arial" w:cs="Arial"/>
              </w:rPr>
            </w:pPr>
          </w:p>
        </w:tc>
      </w:tr>
      <w:tr w:rsidR="00EC7385" w:rsidRPr="00AC673E" w14:paraId="1F573BC3" w14:textId="77777777" w:rsidTr="0012399A">
        <w:tc>
          <w:tcPr>
            <w:tcW w:w="704" w:type="dxa"/>
          </w:tcPr>
          <w:p w14:paraId="20DE177E" w14:textId="77777777" w:rsidR="00EC7385" w:rsidRPr="00AC673E" w:rsidRDefault="00EC7385" w:rsidP="00EC7385">
            <w:pPr>
              <w:pStyle w:val="ListParagraph"/>
              <w:numPr>
                <w:ilvl w:val="1"/>
                <w:numId w:val="30"/>
              </w:numPr>
              <w:ind w:hanging="687"/>
              <w:rPr>
                <w:rFonts w:ascii="Arial" w:hAnsi="Arial" w:cs="Arial"/>
              </w:rPr>
            </w:pPr>
          </w:p>
        </w:tc>
        <w:tc>
          <w:tcPr>
            <w:tcW w:w="2963" w:type="dxa"/>
            <w:vMerge/>
          </w:tcPr>
          <w:p w14:paraId="0337F32D" w14:textId="77777777" w:rsidR="00EC7385" w:rsidRPr="00AC673E" w:rsidRDefault="00EC7385" w:rsidP="004006EB">
            <w:pPr>
              <w:rPr>
                <w:rFonts w:ascii="Arial" w:hAnsi="Arial" w:cs="Arial"/>
              </w:rPr>
            </w:pPr>
          </w:p>
        </w:tc>
        <w:tc>
          <w:tcPr>
            <w:tcW w:w="3107" w:type="dxa"/>
            <w:gridSpan w:val="2"/>
          </w:tcPr>
          <w:p w14:paraId="1478B3E2" w14:textId="77777777" w:rsidR="00EC7385" w:rsidRPr="00AC673E" w:rsidRDefault="00EC7385" w:rsidP="004006EB">
            <w:pPr>
              <w:rPr>
                <w:rFonts w:ascii="Arial" w:hAnsi="Arial" w:cs="Arial"/>
              </w:rPr>
            </w:pPr>
            <w:r w:rsidRPr="00AC673E">
              <w:rPr>
                <w:rFonts w:ascii="Arial" w:hAnsi="Arial" w:cs="Arial"/>
              </w:rPr>
              <w:t>Roboto trajektorijos saugojimas atmintyje ir atkūrimas po pertraukimo (gedimo pranešimas ar kt.)</w:t>
            </w:r>
          </w:p>
        </w:tc>
        <w:tc>
          <w:tcPr>
            <w:tcW w:w="2851" w:type="dxa"/>
            <w:gridSpan w:val="2"/>
          </w:tcPr>
          <w:p w14:paraId="759990DC" w14:textId="77777777" w:rsidR="00EC7385" w:rsidRPr="00AC673E" w:rsidRDefault="00EC7385" w:rsidP="004006EB">
            <w:pPr>
              <w:rPr>
                <w:rFonts w:ascii="Arial" w:hAnsi="Arial" w:cs="Arial"/>
              </w:rPr>
            </w:pPr>
          </w:p>
        </w:tc>
      </w:tr>
      <w:tr w:rsidR="00EC7385" w:rsidRPr="00AC673E" w14:paraId="5FC69D96" w14:textId="77777777" w:rsidTr="0012399A">
        <w:tc>
          <w:tcPr>
            <w:tcW w:w="704" w:type="dxa"/>
          </w:tcPr>
          <w:p w14:paraId="709C7AC8" w14:textId="77777777" w:rsidR="00EC7385" w:rsidRPr="00AC673E" w:rsidRDefault="00EC7385" w:rsidP="00EC7385">
            <w:pPr>
              <w:pStyle w:val="ListParagraph"/>
              <w:numPr>
                <w:ilvl w:val="1"/>
                <w:numId w:val="30"/>
              </w:numPr>
              <w:ind w:hanging="687"/>
              <w:rPr>
                <w:rFonts w:ascii="Arial" w:hAnsi="Arial" w:cs="Arial"/>
              </w:rPr>
            </w:pPr>
          </w:p>
        </w:tc>
        <w:tc>
          <w:tcPr>
            <w:tcW w:w="2963" w:type="dxa"/>
            <w:vMerge/>
          </w:tcPr>
          <w:p w14:paraId="3E1F4DC8" w14:textId="77777777" w:rsidR="00EC7385" w:rsidRPr="00AC673E" w:rsidRDefault="00EC7385" w:rsidP="004006EB">
            <w:pPr>
              <w:rPr>
                <w:rFonts w:ascii="Arial" w:hAnsi="Arial" w:cs="Arial"/>
              </w:rPr>
            </w:pPr>
          </w:p>
        </w:tc>
        <w:tc>
          <w:tcPr>
            <w:tcW w:w="3107" w:type="dxa"/>
            <w:gridSpan w:val="2"/>
          </w:tcPr>
          <w:p w14:paraId="51F7C6B3" w14:textId="77777777" w:rsidR="00EC7385" w:rsidRPr="00AC673E" w:rsidRDefault="00EC7385" w:rsidP="004006EB">
            <w:pPr>
              <w:rPr>
                <w:rFonts w:ascii="Arial" w:hAnsi="Arial" w:cs="Arial"/>
              </w:rPr>
            </w:pPr>
            <w:r w:rsidRPr="00AC673E">
              <w:rPr>
                <w:rFonts w:ascii="Arial" w:hAnsi="Arial" w:cs="Arial"/>
              </w:rPr>
              <w:t>Daugiafunkcinis darbas, kuris leidžia lygiagrečiai vykdyti ne mažiau 15 programų (užduočių), įskaitant pagrindinę programą</w:t>
            </w:r>
          </w:p>
        </w:tc>
        <w:tc>
          <w:tcPr>
            <w:tcW w:w="2851" w:type="dxa"/>
            <w:gridSpan w:val="2"/>
          </w:tcPr>
          <w:p w14:paraId="298EA116" w14:textId="77777777" w:rsidR="00EC7385" w:rsidRPr="00AC673E" w:rsidRDefault="00EC7385" w:rsidP="004006EB">
            <w:pPr>
              <w:rPr>
                <w:rFonts w:ascii="Arial" w:hAnsi="Arial" w:cs="Arial"/>
              </w:rPr>
            </w:pPr>
          </w:p>
        </w:tc>
      </w:tr>
      <w:tr w:rsidR="00EC7385" w:rsidRPr="00AC673E" w14:paraId="5DA4D4BE" w14:textId="77777777" w:rsidTr="0012399A">
        <w:tc>
          <w:tcPr>
            <w:tcW w:w="704" w:type="dxa"/>
          </w:tcPr>
          <w:p w14:paraId="6198601A" w14:textId="77777777" w:rsidR="00EC7385" w:rsidRPr="00AC673E" w:rsidRDefault="00EC7385" w:rsidP="00EC7385">
            <w:pPr>
              <w:pStyle w:val="ListParagraph"/>
              <w:numPr>
                <w:ilvl w:val="1"/>
                <w:numId w:val="30"/>
              </w:numPr>
              <w:ind w:hanging="687"/>
              <w:rPr>
                <w:rFonts w:ascii="Arial" w:hAnsi="Arial" w:cs="Arial"/>
              </w:rPr>
            </w:pPr>
          </w:p>
        </w:tc>
        <w:tc>
          <w:tcPr>
            <w:tcW w:w="2963" w:type="dxa"/>
            <w:vMerge/>
          </w:tcPr>
          <w:p w14:paraId="2DABB2C4" w14:textId="77777777" w:rsidR="00EC7385" w:rsidRPr="00AC673E" w:rsidRDefault="00EC7385" w:rsidP="004006EB">
            <w:pPr>
              <w:rPr>
                <w:rFonts w:ascii="Arial" w:hAnsi="Arial" w:cs="Arial"/>
              </w:rPr>
            </w:pPr>
          </w:p>
        </w:tc>
        <w:tc>
          <w:tcPr>
            <w:tcW w:w="3107" w:type="dxa"/>
            <w:gridSpan w:val="2"/>
          </w:tcPr>
          <w:p w14:paraId="2EF5E391" w14:textId="77777777" w:rsidR="00EC7385" w:rsidRPr="00AC673E" w:rsidRDefault="00EC7385" w:rsidP="004006EB">
            <w:pPr>
              <w:rPr>
                <w:rFonts w:ascii="Arial" w:hAnsi="Arial" w:cs="Arial"/>
              </w:rPr>
            </w:pPr>
            <w:r w:rsidRPr="00AC673E">
              <w:rPr>
                <w:rFonts w:ascii="Arial" w:hAnsi="Arial" w:cs="Arial"/>
              </w:rPr>
              <w:t xml:space="preserve">Roboto prieiga prie nuotolinių duomenų saugyklų (FTP&amp;SFTP </w:t>
            </w:r>
            <w:r>
              <w:rPr>
                <w:rFonts w:ascii="Arial" w:hAnsi="Arial" w:cs="Arial"/>
              </w:rPr>
              <w:t>arba ekvivalentus klientas</w:t>
            </w:r>
            <w:r w:rsidRPr="00AC673E">
              <w:rPr>
                <w:rFonts w:ascii="Arial" w:hAnsi="Arial" w:cs="Arial"/>
              </w:rPr>
              <w:t>)</w:t>
            </w:r>
          </w:p>
        </w:tc>
        <w:tc>
          <w:tcPr>
            <w:tcW w:w="2851" w:type="dxa"/>
            <w:gridSpan w:val="2"/>
          </w:tcPr>
          <w:p w14:paraId="2A280DC4" w14:textId="77777777" w:rsidR="00EC7385" w:rsidRPr="00AC673E" w:rsidRDefault="00EC7385" w:rsidP="004006EB">
            <w:pPr>
              <w:rPr>
                <w:rFonts w:ascii="Arial" w:hAnsi="Arial" w:cs="Arial"/>
              </w:rPr>
            </w:pPr>
          </w:p>
        </w:tc>
      </w:tr>
      <w:tr w:rsidR="00EC7385" w:rsidRPr="00AC673E" w14:paraId="6B1A03C4" w14:textId="77777777" w:rsidTr="0012399A">
        <w:tc>
          <w:tcPr>
            <w:tcW w:w="704" w:type="dxa"/>
          </w:tcPr>
          <w:p w14:paraId="1782743D" w14:textId="77777777" w:rsidR="00EC7385" w:rsidRPr="00AC673E" w:rsidRDefault="00EC7385" w:rsidP="00EC7385">
            <w:pPr>
              <w:pStyle w:val="ListParagraph"/>
              <w:numPr>
                <w:ilvl w:val="1"/>
                <w:numId w:val="30"/>
              </w:numPr>
              <w:ind w:hanging="687"/>
              <w:rPr>
                <w:rFonts w:ascii="Arial" w:hAnsi="Arial" w:cs="Arial"/>
              </w:rPr>
            </w:pPr>
          </w:p>
        </w:tc>
        <w:tc>
          <w:tcPr>
            <w:tcW w:w="2963" w:type="dxa"/>
            <w:vMerge/>
          </w:tcPr>
          <w:p w14:paraId="02B1FB44" w14:textId="77777777" w:rsidR="00EC7385" w:rsidRPr="00AC673E" w:rsidRDefault="00EC7385" w:rsidP="004006EB">
            <w:pPr>
              <w:rPr>
                <w:rFonts w:ascii="Arial" w:hAnsi="Arial" w:cs="Arial"/>
              </w:rPr>
            </w:pPr>
          </w:p>
        </w:tc>
        <w:tc>
          <w:tcPr>
            <w:tcW w:w="3107" w:type="dxa"/>
            <w:gridSpan w:val="2"/>
          </w:tcPr>
          <w:p w14:paraId="01010E8A" w14:textId="45348B01" w:rsidR="00EC7385" w:rsidRPr="00AC673E" w:rsidRDefault="00EC7385" w:rsidP="004006EB">
            <w:pPr>
              <w:rPr>
                <w:rFonts w:ascii="Arial" w:hAnsi="Arial" w:cs="Arial"/>
              </w:rPr>
            </w:pPr>
            <w:r w:rsidRPr="00AC673E">
              <w:rPr>
                <w:rFonts w:ascii="Arial" w:hAnsi="Arial" w:cs="Arial"/>
              </w:rPr>
              <w:t>Programavimo įrangos prisijungimas prie roboto naudojant tinklo sąsają (WAN</w:t>
            </w:r>
            <w:r w:rsidR="00235588">
              <w:rPr>
                <w:rFonts w:ascii="Arial" w:hAnsi="Arial" w:cs="Arial"/>
              </w:rPr>
              <w:t xml:space="preserve"> arba lygiavertę</w:t>
            </w:r>
            <w:r w:rsidRPr="00AC673E">
              <w:rPr>
                <w:rFonts w:ascii="Arial" w:hAnsi="Arial" w:cs="Arial"/>
              </w:rPr>
              <w:t>)</w:t>
            </w:r>
          </w:p>
        </w:tc>
        <w:tc>
          <w:tcPr>
            <w:tcW w:w="2851" w:type="dxa"/>
            <w:gridSpan w:val="2"/>
          </w:tcPr>
          <w:p w14:paraId="20976568" w14:textId="77777777" w:rsidR="00EC7385" w:rsidRPr="00AC673E" w:rsidRDefault="00EC7385" w:rsidP="004006EB">
            <w:pPr>
              <w:rPr>
                <w:rFonts w:ascii="Arial" w:hAnsi="Arial" w:cs="Arial"/>
              </w:rPr>
            </w:pPr>
          </w:p>
        </w:tc>
      </w:tr>
      <w:tr w:rsidR="00EC7385" w:rsidRPr="00AC673E" w14:paraId="4038C59F" w14:textId="77777777" w:rsidTr="0012399A">
        <w:tc>
          <w:tcPr>
            <w:tcW w:w="704" w:type="dxa"/>
          </w:tcPr>
          <w:p w14:paraId="600F5DB7" w14:textId="77777777" w:rsidR="00EC7385" w:rsidRPr="00AC673E" w:rsidRDefault="00EC7385" w:rsidP="00EC7385">
            <w:pPr>
              <w:pStyle w:val="ListParagraph"/>
              <w:numPr>
                <w:ilvl w:val="1"/>
                <w:numId w:val="30"/>
              </w:numPr>
              <w:ind w:hanging="687"/>
              <w:rPr>
                <w:rFonts w:ascii="Arial" w:hAnsi="Arial" w:cs="Arial"/>
              </w:rPr>
            </w:pPr>
          </w:p>
        </w:tc>
        <w:tc>
          <w:tcPr>
            <w:tcW w:w="2963" w:type="dxa"/>
            <w:vMerge/>
          </w:tcPr>
          <w:p w14:paraId="488B201A" w14:textId="77777777" w:rsidR="00EC7385" w:rsidRPr="00AC673E" w:rsidRDefault="00EC7385" w:rsidP="004006EB">
            <w:pPr>
              <w:rPr>
                <w:rFonts w:ascii="Arial" w:hAnsi="Arial" w:cs="Arial"/>
              </w:rPr>
            </w:pPr>
          </w:p>
        </w:tc>
        <w:tc>
          <w:tcPr>
            <w:tcW w:w="3107" w:type="dxa"/>
            <w:gridSpan w:val="2"/>
          </w:tcPr>
          <w:p w14:paraId="1C5B717F" w14:textId="77777777" w:rsidR="00EC7385" w:rsidRPr="00AC673E" w:rsidRDefault="00EC7385" w:rsidP="004006EB">
            <w:pPr>
              <w:rPr>
                <w:rFonts w:ascii="Arial" w:hAnsi="Arial" w:cs="Arial"/>
              </w:rPr>
            </w:pPr>
            <w:r w:rsidRPr="00AC673E">
              <w:rPr>
                <w:rFonts w:ascii="Arial" w:hAnsi="Arial" w:cs="Arial"/>
              </w:rPr>
              <w:t>Naujų ir esamų robotų programų kūrimas ir redagavimas naudojant roboto rankinį valdymo pultą</w:t>
            </w:r>
          </w:p>
        </w:tc>
        <w:tc>
          <w:tcPr>
            <w:tcW w:w="2851" w:type="dxa"/>
            <w:gridSpan w:val="2"/>
          </w:tcPr>
          <w:p w14:paraId="7B1DC5C3" w14:textId="77777777" w:rsidR="00EC7385" w:rsidRPr="00AC673E" w:rsidRDefault="00EC7385" w:rsidP="004006EB">
            <w:pPr>
              <w:rPr>
                <w:rFonts w:ascii="Arial" w:hAnsi="Arial" w:cs="Arial"/>
              </w:rPr>
            </w:pPr>
          </w:p>
        </w:tc>
      </w:tr>
      <w:tr w:rsidR="00EC7385" w:rsidRPr="00AC673E" w14:paraId="7537A9B5" w14:textId="77777777" w:rsidTr="0012399A">
        <w:tc>
          <w:tcPr>
            <w:tcW w:w="704" w:type="dxa"/>
          </w:tcPr>
          <w:p w14:paraId="5D02414C" w14:textId="77777777" w:rsidR="00EC7385" w:rsidRPr="00AC673E" w:rsidRDefault="00EC7385" w:rsidP="00EC7385">
            <w:pPr>
              <w:pStyle w:val="ListParagraph"/>
              <w:numPr>
                <w:ilvl w:val="1"/>
                <w:numId w:val="30"/>
              </w:numPr>
              <w:ind w:hanging="687"/>
              <w:rPr>
                <w:rFonts w:ascii="Arial" w:hAnsi="Arial" w:cs="Arial"/>
              </w:rPr>
            </w:pPr>
          </w:p>
        </w:tc>
        <w:tc>
          <w:tcPr>
            <w:tcW w:w="2963" w:type="dxa"/>
            <w:vMerge/>
          </w:tcPr>
          <w:p w14:paraId="3A8FE6F6" w14:textId="77777777" w:rsidR="00EC7385" w:rsidRPr="00AC673E" w:rsidRDefault="00EC7385" w:rsidP="004006EB">
            <w:pPr>
              <w:rPr>
                <w:rFonts w:ascii="Arial" w:hAnsi="Arial" w:cs="Arial"/>
              </w:rPr>
            </w:pPr>
          </w:p>
        </w:tc>
        <w:tc>
          <w:tcPr>
            <w:tcW w:w="3107" w:type="dxa"/>
            <w:gridSpan w:val="2"/>
          </w:tcPr>
          <w:p w14:paraId="3D9C49DA" w14:textId="77777777" w:rsidR="00EC7385" w:rsidRPr="00AC673E" w:rsidRDefault="00EC7385" w:rsidP="004006EB">
            <w:pPr>
              <w:rPr>
                <w:rFonts w:ascii="Arial" w:hAnsi="Arial" w:cs="Arial"/>
              </w:rPr>
            </w:pPr>
            <w:r w:rsidRPr="00AC673E">
              <w:rPr>
                <w:rFonts w:ascii="Arial" w:hAnsi="Arial" w:cs="Arial"/>
              </w:rPr>
              <w:t>Roboto kelio koregavimas, leidžiantis pakeisti roboto judėjimo kelią pagal vartotojo įvestį</w:t>
            </w:r>
          </w:p>
        </w:tc>
        <w:tc>
          <w:tcPr>
            <w:tcW w:w="2851" w:type="dxa"/>
            <w:gridSpan w:val="2"/>
          </w:tcPr>
          <w:p w14:paraId="2FCA0BE9" w14:textId="77777777" w:rsidR="00EC7385" w:rsidRPr="00AC673E" w:rsidRDefault="00EC7385" w:rsidP="004006EB">
            <w:pPr>
              <w:rPr>
                <w:rFonts w:ascii="Arial" w:hAnsi="Arial" w:cs="Arial"/>
              </w:rPr>
            </w:pPr>
          </w:p>
        </w:tc>
      </w:tr>
      <w:tr w:rsidR="00EC7385" w:rsidRPr="00AC673E" w14:paraId="5B482148" w14:textId="77777777" w:rsidTr="0012399A">
        <w:trPr>
          <w:trHeight w:val="567"/>
        </w:trPr>
        <w:tc>
          <w:tcPr>
            <w:tcW w:w="704" w:type="dxa"/>
          </w:tcPr>
          <w:p w14:paraId="73766A34" w14:textId="77777777" w:rsidR="00EC7385" w:rsidRPr="00AC673E" w:rsidRDefault="00EC7385" w:rsidP="00EC7385">
            <w:pPr>
              <w:pStyle w:val="ListParagraph"/>
              <w:numPr>
                <w:ilvl w:val="1"/>
                <w:numId w:val="30"/>
              </w:numPr>
              <w:ind w:hanging="687"/>
              <w:rPr>
                <w:rFonts w:ascii="Arial" w:hAnsi="Arial" w:cs="Arial"/>
              </w:rPr>
            </w:pPr>
          </w:p>
        </w:tc>
        <w:tc>
          <w:tcPr>
            <w:tcW w:w="2963" w:type="dxa"/>
            <w:vMerge/>
          </w:tcPr>
          <w:p w14:paraId="20D54AFF" w14:textId="77777777" w:rsidR="00EC7385" w:rsidRPr="00AC673E" w:rsidRDefault="00EC7385" w:rsidP="004006EB">
            <w:pPr>
              <w:rPr>
                <w:rFonts w:ascii="Arial" w:hAnsi="Arial" w:cs="Arial"/>
              </w:rPr>
            </w:pPr>
          </w:p>
        </w:tc>
        <w:tc>
          <w:tcPr>
            <w:tcW w:w="3107" w:type="dxa"/>
            <w:gridSpan w:val="2"/>
          </w:tcPr>
          <w:p w14:paraId="31AAE716" w14:textId="77777777" w:rsidR="00EC7385" w:rsidRPr="00AC673E" w:rsidRDefault="00EC7385" w:rsidP="004006EB">
            <w:pPr>
              <w:rPr>
                <w:rFonts w:ascii="Arial" w:hAnsi="Arial" w:cs="Arial"/>
              </w:rPr>
            </w:pPr>
            <w:r w:rsidRPr="00AC673E">
              <w:rPr>
                <w:rFonts w:ascii="Arial" w:hAnsi="Arial" w:cs="Arial"/>
              </w:rPr>
              <w:t>Periodiškas roboto pozicijų informacijos fiksavimas</w:t>
            </w:r>
          </w:p>
        </w:tc>
        <w:tc>
          <w:tcPr>
            <w:tcW w:w="2851" w:type="dxa"/>
            <w:gridSpan w:val="2"/>
          </w:tcPr>
          <w:p w14:paraId="047017A7" w14:textId="77777777" w:rsidR="00EC7385" w:rsidRPr="00AC673E" w:rsidRDefault="00EC7385" w:rsidP="004006EB">
            <w:pPr>
              <w:rPr>
                <w:rFonts w:ascii="Arial" w:hAnsi="Arial" w:cs="Arial"/>
              </w:rPr>
            </w:pPr>
          </w:p>
        </w:tc>
      </w:tr>
      <w:tr w:rsidR="0012399A" w:rsidRPr="00AC673E" w14:paraId="5A70266C" w14:textId="77777777" w:rsidTr="0012399A">
        <w:trPr>
          <w:trHeight w:val="567"/>
        </w:trPr>
        <w:tc>
          <w:tcPr>
            <w:tcW w:w="704" w:type="dxa"/>
          </w:tcPr>
          <w:p w14:paraId="3CC1B1F7" w14:textId="326D324F" w:rsidR="0012399A" w:rsidRPr="00AC673E" w:rsidRDefault="0012399A" w:rsidP="0012399A">
            <w:pPr>
              <w:pStyle w:val="ListParagraph"/>
              <w:ind w:hanging="686"/>
              <w:jc w:val="both"/>
              <w:rPr>
                <w:rFonts w:ascii="Arial" w:hAnsi="Arial" w:cs="Arial"/>
              </w:rPr>
            </w:pPr>
            <w:r>
              <w:rPr>
                <w:rFonts w:ascii="Arial" w:hAnsi="Arial" w:cs="Arial"/>
              </w:rPr>
              <w:t>4.</w:t>
            </w:r>
          </w:p>
        </w:tc>
        <w:tc>
          <w:tcPr>
            <w:tcW w:w="8921" w:type="dxa"/>
            <w:gridSpan w:val="5"/>
          </w:tcPr>
          <w:p w14:paraId="0389D9AB" w14:textId="7E8A9786" w:rsidR="0012399A" w:rsidRPr="00AC673E" w:rsidRDefault="0012399A" w:rsidP="00347687">
            <w:pPr>
              <w:rPr>
                <w:rFonts w:ascii="Arial" w:hAnsi="Arial" w:cs="Arial"/>
              </w:rPr>
            </w:pPr>
            <w:r w:rsidRPr="00AC673E">
              <w:rPr>
                <w:rFonts w:ascii="Arial" w:hAnsi="Arial" w:cs="Arial"/>
                <w:b/>
              </w:rPr>
              <w:t>Roboto programavimo ir proceso simuliavimo programinė įranga</w:t>
            </w:r>
          </w:p>
        </w:tc>
      </w:tr>
      <w:tr w:rsidR="00347687" w:rsidRPr="00AC673E" w14:paraId="0364D62A" w14:textId="77777777" w:rsidTr="0012399A">
        <w:trPr>
          <w:trHeight w:val="567"/>
        </w:trPr>
        <w:tc>
          <w:tcPr>
            <w:tcW w:w="704" w:type="dxa"/>
          </w:tcPr>
          <w:p w14:paraId="5397737D" w14:textId="4E78B1A5" w:rsidR="00347687" w:rsidRDefault="00347687" w:rsidP="0012399A">
            <w:pPr>
              <w:pStyle w:val="ListParagraph"/>
              <w:ind w:hanging="686"/>
              <w:jc w:val="both"/>
              <w:rPr>
                <w:rFonts w:ascii="Arial" w:hAnsi="Arial" w:cs="Arial"/>
              </w:rPr>
            </w:pPr>
            <w:r>
              <w:rPr>
                <w:rFonts w:ascii="Arial" w:hAnsi="Arial" w:cs="Arial"/>
              </w:rPr>
              <w:t>4.1.</w:t>
            </w:r>
          </w:p>
        </w:tc>
        <w:tc>
          <w:tcPr>
            <w:tcW w:w="2963" w:type="dxa"/>
          </w:tcPr>
          <w:p w14:paraId="743672F3" w14:textId="0743DD1D" w:rsidR="00347687" w:rsidRPr="00AC673E" w:rsidRDefault="00347687" w:rsidP="00347687">
            <w:pPr>
              <w:rPr>
                <w:rFonts w:ascii="Arial" w:hAnsi="Arial" w:cs="Arial"/>
                <w:b/>
              </w:rPr>
            </w:pPr>
            <w:r w:rsidRPr="00AC673E">
              <w:rPr>
                <w:rFonts w:ascii="Arial" w:hAnsi="Arial" w:cs="Arial"/>
              </w:rPr>
              <w:t>Nuotolinių (</w:t>
            </w:r>
            <w:proofErr w:type="spellStart"/>
            <w:r w:rsidRPr="00AC673E">
              <w:rPr>
                <w:rFonts w:ascii="Arial" w:hAnsi="Arial" w:cs="Arial"/>
              </w:rPr>
              <w:t>offline</w:t>
            </w:r>
            <w:proofErr w:type="spellEnd"/>
            <w:r w:rsidRPr="00AC673E">
              <w:rPr>
                <w:rFonts w:ascii="Arial" w:hAnsi="Arial" w:cs="Arial"/>
              </w:rPr>
              <w:t xml:space="preserve">) darbo vietų skaičius </w:t>
            </w:r>
          </w:p>
        </w:tc>
        <w:tc>
          <w:tcPr>
            <w:tcW w:w="3107" w:type="dxa"/>
            <w:gridSpan w:val="2"/>
          </w:tcPr>
          <w:p w14:paraId="67E4CDBC" w14:textId="518650AA" w:rsidR="00347687" w:rsidRPr="00AC673E" w:rsidRDefault="00347687" w:rsidP="00347687">
            <w:pPr>
              <w:rPr>
                <w:rFonts w:ascii="Arial" w:hAnsi="Arial" w:cs="Arial"/>
              </w:rPr>
            </w:pPr>
            <w:r w:rsidRPr="00AC673E">
              <w:rPr>
                <w:rFonts w:ascii="Arial" w:hAnsi="Arial" w:cs="Arial"/>
              </w:rPr>
              <w:t>ne mažiau 100</w:t>
            </w:r>
          </w:p>
        </w:tc>
        <w:tc>
          <w:tcPr>
            <w:tcW w:w="2851" w:type="dxa"/>
            <w:gridSpan w:val="2"/>
          </w:tcPr>
          <w:p w14:paraId="4FB59012" w14:textId="77777777" w:rsidR="00347687" w:rsidRPr="00AC673E" w:rsidRDefault="00347687" w:rsidP="00347687">
            <w:pPr>
              <w:rPr>
                <w:rFonts w:ascii="Arial" w:hAnsi="Arial" w:cs="Arial"/>
              </w:rPr>
            </w:pPr>
          </w:p>
        </w:tc>
      </w:tr>
      <w:tr w:rsidR="00347687" w:rsidRPr="00AC673E" w14:paraId="33CA0B62" w14:textId="77777777" w:rsidTr="0012399A">
        <w:trPr>
          <w:trHeight w:val="567"/>
        </w:trPr>
        <w:tc>
          <w:tcPr>
            <w:tcW w:w="704" w:type="dxa"/>
          </w:tcPr>
          <w:p w14:paraId="2105B436" w14:textId="69238B6F" w:rsidR="00347687" w:rsidRDefault="00347687" w:rsidP="0012399A">
            <w:pPr>
              <w:pStyle w:val="ListParagraph"/>
              <w:ind w:hanging="686"/>
              <w:jc w:val="both"/>
              <w:rPr>
                <w:rFonts w:ascii="Arial" w:hAnsi="Arial" w:cs="Arial"/>
              </w:rPr>
            </w:pPr>
            <w:r>
              <w:rPr>
                <w:rFonts w:ascii="Arial" w:hAnsi="Arial" w:cs="Arial"/>
              </w:rPr>
              <w:t>4.2.</w:t>
            </w:r>
          </w:p>
        </w:tc>
        <w:tc>
          <w:tcPr>
            <w:tcW w:w="2963" w:type="dxa"/>
          </w:tcPr>
          <w:p w14:paraId="72DF3C94" w14:textId="13A9238D" w:rsidR="00347687" w:rsidRPr="00AC673E" w:rsidRDefault="00347687" w:rsidP="00347687">
            <w:pPr>
              <w:rPr>
                <w:rFonts w:ascii="Arial" w:hAnsi="Arial" w:cs="Arial"/>
              </w:rPr>
            </w:pPr>
            <w:r w:rsidRPr="00AC673E">
              <w:rPr>
                <w:rFonts w:ascii="Arial" w:hAnsi="Arial" w:cs="Arial"/>
              </w:rPr>
              <w:t>Robotų programavimo aplinkos funkcijos</w:t>
            </w:r>
          </w:p>
        </w:tc>
        <w:tc>
          <w:tcPr>
            <w:tcW w:w="3107" w:type="dxa"/>
            <w:gridSpan w:val="2"/>
          </w:tcPr>
          <w:p w14:paraId="5AC5A639" w14:textId="77777777" w:rsidR="00347687" w:rsidRPr="00AC673E" w:rsidRDefault="00347687" w:rsidP="00347687">
            <w:pPr>
              <w:rPr>
                <w:rFonts w:ascii="Arial" w:hAnsi="Arial" w:cs="Arial"/>
              </w:rPr>
            </w:pPr>
            <w:r w:rsidRPr="00AC673E">
              <w:rPr>
                <w:rFonts w:ascii="Arial" w:hAnsi="Arial" w:cs="Arial"/>
              </w:rPr>
              <w:t>Ne mažiau nei:</w:t>
            </w:r>
          </w:p>
          <w:p w14:paraId="7923E61C" w14:textId="6B86B5EA" w:rsidR="00347687" w:rsidRPr="00AC673E" w:rsidRDefault="00347687" w:rsidP="00347687">
            <w:pPr>
              <w:rPr>
                <w:rFonts w:ascii="Arial" w:hAnsi="Arial" w:cs="Arial"/>
              </w:rPr>
            </w:pPr>
            <w:r w:rsidRPr="00AC673E">
              <w:rPr>
                <w:rFonts w:ascii="Arial" w:hAnsi="Arial" w:cs="Arial"/>
              </w:rPr>
              <w:t>Kurti, redaguoti, optimizuoti, derinti robotų darbines stotis realiems ir virtualiems robotams</w:t>
            </w:r>
          </w:p>
        </w:tc>
        <w:tc>
          <w:tcPr>
            <w:tcW w:w="2851" w:type="dxa"/>
            <w:gridSpan w:val="2"/>
          </w:tcPr>
          <w:p w14:paraId="713FB32F" w14:textId="77777777" w:rsidR="00347687" w:rsidRPr="00AC673E" w:rsidRDefault="00347687" w:rsidP="00347687">
            <w:pPr>
              <w:rPr>
                <w:rFonts w:ascii="Arial" w:hAnsi="Arial" w:cs="Arial"/>
              </w:rPr>
            </w:pPr>
          </w:p>
        </w:tc>
      </w:tr>
      <w:tr w:rsidR="00347687" w:rsidRPr="00AC673E" w14:paraId="7AD0D2D0" w14:textId="77777777" w:rsidTr="0012399A">
        <w:trPr>
          <w:trHeight w:val="567"/>
        </w:trPr>
        <w:tc>
          <w:tcPr>
            <w:tcW w:w="704" w:type="dxa"/>
          </w:tcPr>
          <w:p w14:paraId="789C23AE" w14:textId="38345FE3" w:rsidR="00347687" w:rsidRDefault="00347687" w:rsidP="0012399A">
            <w:pPr>
              <w:pStyle w:val="ListParagraph"/>
              <w:ind w:hanging="686"/>
              <w:jc w:val="both"/>
              <w:rPr>
                <w:rFonts w:ascii="Arial" w:hAnsi="Arial" w:cs="Arial"/>
              </w:rPr>
            </w:pPr>
            <w:r w:rsidRPr="00235588">
              <w:rPr>
                <w:rFonts w:ascii="Arial" w:hAnsi="Arial" w:cs="Arial"/>
              </w:rPr>
              <w:t>4.</w:t>
            </w:r>
            <w:r>
              <w:rPr>
                <w:rFonts w:ascii="Arial" w:hAnsi="Arial" w:cs="Arial"/>
              </w:rPr>
              <w:t>3</w:t>
            </w:r>
            <w:r w:rsidRPr="00235588">
              <w:rPr>
                <w:rFonts w:ascii="Arial" w:hAnsi="Arial" w:cs="Arial"/>
              </w:rPr>
              <w:t>.</w:t>
            </w:r>
          </w:p>
        </w:tc>
        <w:tc>
          <w:tcPr>
            <w:tcW w:w="2963" w:type="dxa"/>
          </w:tcPr>
          <w:p w14:paraId="1911B62F" w14:textId="4C4F57B6" w:rsidR="00347687" w:rsidRPr="00AC673E" w:rsidRDefault="00347687" w:rsidP="00347687">
            <w:pPr>
              <w:rPr>
                <w:rFonts w:ascii="Arial" w:hAnsi="Arial" w:cs="Arial"/>
              </w:rPr>
            </w:pPr>
            <w:r w:rsidRPr="00AC673E">
              <w:rPr>
                <w:rFonts w:ascii="Arial" w:hAnsi="Arial" w:cs="Arial"/>
              </w:rPr>
              <w:t xml:space="preserve">Licencijų </w:t>
            </w:r>
            <w:r>
              <w:rPr>
                <w:rFonts w:ascii="Arial" w:hAnsi="Arial" w:cs="Arial"/>
              </w:rPr>
              <w:t xml:space="preserve">techninis </w:t>
            </w:r>
            <w:r w:rsidRPr="00AC673E">
              <w:rPr>
                <w:rFonts w:ascii="Arial" w:hAnsi="Arial" w:cs="Arial"/>
              </w:rPr>
              <w:t>palaikymas</w:t>
            </w:r>
          </w:p>
        </w:tc>
        <w:tc>
          <w:tcPr>
            <w:tcW w:w="3107" w:type="dxa"/>
            <w:gridSpan w:val="2"/>
          </w:tcPr>
          <w:p w14:paraId="5786F92C" w14:textId="1AE4CF90" w:rsidR="00347687" w:rsidRPr="00AC673E" w:rsidRDefault="00347687" w:rsidP="00347687">
            <w:pPr>
              <w:rPr>
                <w:rFonts w:ascii="Arial" w:hAnsi="Arial" w:cs="Arial"/>
              </w:rPr>
            </w:pPr>
            <w:r>
              <w:rPr>
                <w:rFonts w:ascii="Arial" w:hAnsi="Arial" w:cs="Arial"/>
              </w:rPr>
              <w:t>n</w:t>
            </w:r>
            <w:r w:rsidRPr="00AC673E">
              <w:rPr>
                <w:rFonts w:ascii="Arial" w:hAnsi="Arial" w:cs="Arial"/>
              </w:rPr>
              <w:t>e mažiau 60 mėn.</w:t>
            </w:r>
          </w:p>
        </w:tc>
        <w:tc>
          <w:tcPr>
            <w:tcW w:w="2851" w:type="dxa"/>
            <w:gridSpan w:val="2"/>
          </w:tcPr>
          <w:p w14:paraId="7011ED7D" w14:textId="77777777" w:rsidR="00347687" w:rsidRPr="00AC673E" w:rsidRDefault="00347687" w:rsidP="00347687">
            <w:pPr>
              <w:rPr>
                <w:rFonts w:ascii="Arial" w:hAnsi="Arial" w:cs="Arial"/>
              </w:rPr>
            </w:pPr>
          </w:p>
        </w:tc>
      </w:tr>
      <w:tr w:rsidR="00347687" w:rsidRPr="00AC673E" w14:paraId="7132BD31" w14:textId="77777777" w:rsidTr="0012399A">
        <w:trPr>
          <w:trHeight w:val="567"/>
        </w:trPr>
        <w:tc>
          <w:tcPr>
            <w:tcW w:w="704" w:type="dxa"/>
          </w:tcPr>
          <w:p w14:paraId="49C8D518" w14:textId="4290E4C1" w:rsidR="00347687" w:rsidRPr="00235588" w:rsidRDefault="00347687" w:rsidP="0012399A">
            <w:pPr>
              <w:pStyle w:val="ListParagraph"/>
              <w:ind w:hanging="686"/>
              <w:jc w:val="both"/>
              <w:rPr>
                <w:rFonts w:ascii="Arial" w:hAnsi="Arial" w:cs="Arial"/>
              </w:rPr>
            </w:pPr>
            <w:r>
              <w:rPr>
                <w:rFonts w:ascii="Arial" w:hAnsi="Arial" w:cs="Arial"/>
              </w:rPr>
              <w:t>4.4.</w:t>
            </w:r>
          </w:p>
        </w:tc>
        <w:tc>
          <w:tcPr>
            <w:tcW w:w="2963" w:type="dxa"/>
          </w:tcPr>
          <w:p w14:paraId="38A3C4A6" w14:textId="4BA4A5F1" w:rsidR="00347687" w:rsidRPr="00AC673E" w:rsidRDefault="00347687" w:rsidP="00347687">
            <w:pPr>
              <w:rPr>
                <w:rFonts w:ascii="Arial" w:hAnsi="Arial" w:cs="Arial"/>
              </w:rPr>
            </w:pPr>
            <w:r w:rsidRPr="00AC673E">
              <w:rPr>
                <w:rFonts w:ascii="Arial" w:hAnsi="Arial" w:cs="Arial"/>
              </w:rPr>
              <w:t>Technologinio proceso su robotais skaitmeninio dvynio simuliacija</w:t>
            </w:r>
          </w:p>
        </w:tc>
        <w:tc>
          <w:tcPr>
            <w:tcW w:w="3107" w:type="dxa"/>
            <w:gridSpan w:val="2"/>
          </w:tcPr>
          <w:p w14:paraId="7DBBE05A" w14:textId="067EE2A0" w:rsidR="00347687" w:rsidRDefault="00347687" w:rsidP="00347687">
            <w:pPr>
              <w:rPr>
                <w:rFonts w:ascii="Arial" w:hAnsi="Arial" w:cs="Arial"/>
              </w:rPr>
            </w:pPr>
            <w:r>
              <w:rPr>
                <w:rFonts w:ascii="Arial" w:hAnsi="Arial" w:cs="Arial"/>
              </w:rPr>
              <w:t>Privaloma</w:t>
            </w:r>
          </w:p>
        </w:tc>
        <w:tc>
          <w:tcPr>
            <w:tcW w:w="2851" w:type="dxa"/>
            <w:gridSpan w:val="2"/>
          </w:tcPr>
          <w:p w14:paraId="2B9AEAE9" w14:textId="77777777" w:rsidR="00347687" w:rsidRPr="00AC673E" w:rsidRDefault="00347687" w:rsidP="00347687">
            <w:pPr>
              <w:rPr>
                <w:rFonts w:ascii="Arial" w:hAnsi="Arial" w:cs="Arial"/>
              </w:rPr>
            </w:pPr>
          </w:p>
        </w:tc>
      </w:tr>
      <w:tr w:rsidR="00347687" w:rsidRPr="00AC673E" w14:paraId="7640ACE5" w14:textId="77777777" w:rsidTr="0012399A">
        <w:trPr>
          <w:trHeight w:val="567"/>
        </w:trPr>
        <w:tc>
          <w:tcPr>
            <w:tcW w:w="704" w:type="dxa"/>
          </w:tcPr>
          <w:p w14:paraId="24B869CA" w14:textId="2A35C262" w:rsidR="00347687" w:rsidRDefault="00347687" w:rsidP="0012399A">
            <w:pPr>
              <w:pStyle w:val="ListParagraph"/>
              <w:ind w:hanging="686"/>
              <w:jc w:val="both"/>
              <w:rPr>
                <w:rFonts w:ascii="Arial" w:hAnsi="Arial" w:cs="Arial"/>
              </w:rPr>
            </w:pPr>
            <w:r>
              <w:rPr>
                <w:rFonts w:ascii="Arial" w:hAnsi="Arial" w:cs="Arial"/>
              </w:rPr>
              <w:t>4.5.</w:t>
            </w:r>
          </w:p>
        </w:tc>
        <w:tc>
          <w:tcPr>
            <w:tcW w:w="2963" w:type="dxa"/>
          </w:tcPr>
          <w:p w14:paraId="51BF2E1E" w14:textId="6B6EE05F" w:rsidR="00347687" w:rsidRPr="00AC673E" w:rsidRDefault="00347687" w:rsidP="00347687">
            <w:pPr>
              <w:rPr>
                <w:rFonts w:ascii="Arial" w:hAnsi="Arial" w:cs="Arial"/>
              </w:rPr>
            </w:pPr>
            <w:r w:rsidRPr="00AC673E">
              <w:rPr>
                <w:rFonts w:ascii="Arial" w:hAnsi="Arial" w:cs="Arial"/>
              </w:rPr>
              <w:t>Dedikuoti technologini</w:t>
            </w:r>
            <w:r>
              <w:rPr>
                <w:rFonts w:ascii="Arial" w:hAnsi="Arial" w:cs="Arial"/>
              </w:rPr>
              <w:t>ai</w:t>
            </w:r>
            <w:r w:rsidRPr="00AC673E">
              <w:rPr>
                <w:rFonts w:ascii="Arial" w:hAnsi="Arial" w:cs="Arial"/>
              </w:rPr>
              <w:t xml:space="preserve"> procesai</w:t>
            </w:r>
          </w:p>
        </w:tc>
        <w:tc>
          <w:tcPr>
            <w:tcW w:w="3107" w:type="dxa"/>
            <w:gridSpan w:val="2"/>
          </w:tcPr>
          <w:p w14:paraId="17A29440" w14:textId="77777777" w:rsidR="00347687" w:rsidRPr="00AC673E" w:rsidRDefault="00347687" w:rsidP="00347687">
            <w:pPr>
              <w:rPr>
                <w:rFonts w:ascii="Arial" w:hAnsi="Arial" w:cs="Arial"/>
              </w:rPr>
            </w:pPr>
            <w:r>
              <w:rPr>
                <w:rFonts w:ascii="Arial" w:hAnsi="Arial" w:cs="Arial"/>
              </w:rPr>
              <w:t>n</w:t>
            </w:r>
            <w:r w:rsidRPr="00AC673E">
              <w:rPr>
                <w:rFonts w:ascii="Arial" w:hAnsi="Arial" w:cs="Arial"/>
              </w:rPr>
              <w:t>e mažiau nei:</w:t>
            </w:r>
          </w:p>
          <w:p w14:paraId="531E18EA" w14:textId="77777777" w:rsidR="00347687" w:rsidRPr="00AC673E" w:rsidRDefault="00347687" w:rsidP="00347687">
            <w:pPr>
              <w:rPr>
                <w:rFonts w:ascii="Arial" w:hAnsi="Arial" w:cs="Arial"/>
              </w:rPr>
            </w:pPr>
            <w:r w:rsidRPr="00AC673E">
              <w:rPr>
                <w:rFonts w:ascii="Arial" w:hAnsi="Arial" w:cs="Arial"/>
              </w:rPr>
              <w:t>Mašininių darbo centrų aptarnavimo  (pvz. CNC staklių užkrovimas/nukrovimas)</w:t>
            </w:r>
          </w:p>
          <w:p w14:paraId="44AEB5A7" w14:textId="77777777" w:rsidR="00347687" w:rsidRPr="00AC673E" w:rsidRDefault="00347687" w:rsidP="00347687">
            <w:pPr>
              <w:rPr>
                <w:rFonts w:ascii="Arial" w:hAnsi="Arial" w:cs="Arial"/>
              </w:rPr>
            </w:pPr>
            <w:r w:rsidRPr="00AC673E">
              <w:rPr>
                <w:rFonts w:ascii="Arial" w:hAnsi="Arial" w:cs="Arial"/>
              </w:rPr>
              <w:t xml:space="preserve">Mašininio mechaninio apdirbimo </w:t>
            </w:r>
          </w:p>
          <w:p w14:paraId="7D7BB00A" w14:textId="77777777" w:rsidR="00347687" w:rsidRPr="00AC673E" w:rsidRDefault="00347687" w:rsidP="00347687">
            <w:pPr>
              <w:rPr>
                <w:rFonts w:ascii="Arial" w:hAnsi="Arial" w:cs="Arial"/>
              </w:rPr>
            </w:pPr>
            <w:r w:rsidRPr="00AC673E">
              <w:rPr>
                <w:rFonts w:ascii="Arial" w:hAnsi="Arial" w:cs="Arial"/>
              </w:rPr>
              <w:t xml:space="preserve">Dažymo </w:t>
            </w:r>
          </w:p>
          <w:p w14:paraId="0D1D70D0" w14:textId="77777777" w:rsidR="00347687" w:rsidRPr="00AC673E" w:rsidRDefault="00347687" w:rsidP="00347687">
            <w:pPr>
              <w:rPr>
                <w:rFonts w:ascii="Arial" w:hAnsi="Arial" w:cs="Arial"/>
              </w:rPr>
            </w:pPr>
            <w:proofErr w:type="spellStart"/>
            <w:r w:rsidRPr="00AC673E">
              <w:rPr>
                <w:rFonts w:ascii="Arial" w:hAnsi="Arial" w:cs="Arial"/>
              </w:rPr>
              <w:t>Paletavimo</w:t>
            </w:r>
            <w:proofErr w:type="spellEnd"/>
          </w:p>
          <w:p w14:paraId="3D7D94BC" w14:textId="77777777" w:rsidR="00347687" w:rsidRPr="00AC673E" w:rsidRDefault="00347687" w:rsidP="00347687">
            <w:pPr>
              <w:rPr>
                <w:rFonts w:ascii="Arial" w:hAnsi="Arial" w:cs="Arial"/>
              </w:rPr>
            </w:pPr>
            <w:r w:rsidRPr="00AC673E">
              <w:rPr>
                <w:rFonts w:ascii="Arial" w:hAnsi="Arial" w:cs="Arial"/>
              </w:rPr>
              <w:t>Iškirtimo</w:t>
            </w:r>
          </w:p>
          <w:p w14:paraId="15BFBA7B" w14:textId="77777777" w:rsidR="00347687" w:rsidRPr="00AC673E" w:rsidRDefault="00347687" w:rsidP="00347687">
            <w:pPr>
              <w:rPr>
                <w:rFonts w:ascii="Arial" w:hAnsi="Arial" w:cs="Arial"/>
              </w:rPr>
            </w:pPr>
            <w:r w:rsidRPr="00AC673E">
              <w:rPr>
                <w:rFonts w:ascii="Arial" w:hAnsi="Arial" w:cs="Arial"/>
              </w:rPr>
              <w:t>Didelių srautų paėmimo/padėjimo</w:t>
            </w:r>
          </w:p>
          <w:p w14:paraId="7761AD6A" w14:textId="77777777" w:rsidR="00347687" w:rsidRPr="00AC673E" w:rsidRDefault="00347687" w:rsidP="00347687">
            <w:pPr>
              <w:rPr>
                <w:rFonts w:ascii="Arial" w:hAnsi="Arial" w:cs="Arial"/>
              </w:rPr>
            </w:pPr>
            <w:r w:rsidRPr="00AC673E">
              <w:rPr>
                <w:rFonts w:ascii="Arial" w:hAnsi="Arial" w:cs="Arial"/>
              </w:rPr>
              <w:t xml:space="preserve">Dozavimo </w:t>
            </w:r>
          </w:p>
          <w:p w14:paraId="7946A634" w14:textId="77777777" w:rsidR="00347687" w:rsidRPr="00AC673E" w:rsidRDefault="00347687" w:rsidP="00347687">
            <w:pPr>
              <w:rPr>
                <w:rFonts w:ascii="Arial" w:hAnsi="Arial" w:cs="Arial"/>
              </w:rPr>
            </w:pPr>
            <w:r w:rsidRPr="00AC673E">
              <w:rPr>
                <w:rFonts w:ascii="Arial" w:hAnsi="Arial" w:cs="Arial"/>
              </w:rPr>
              <w:t xml:space="preserve">Lankinio suvirinimo </w:t>
            </w:r>
          </w:p>
          <w:p w14:paraId="2E591688" w14:textId="26630BE8" w:rsidR="00347687" w:rsidRDefault="00347687" w:rsidP="00347687">
            <w:pPr>
              <w:rPr>
                <w:rFonts w:ascii="Arial" w:hAnsi="Arial" w:cs="Arial"/>
              </w:rPr>
            </w:pPr>
            <w:r w:rsidRPr="00AC673E">
              <w:rPr>
                <w:rFonts w:ascii="Arial" w:hAnsi="Arial" w:cs="Arial"/>
              </w:rPr>
              <w:t>3D spausdinimo</w:t>
            </w:r>
          </w:p>
        </w:tc>
        <w:tc>
          <w:tcPr>
            <w:tcW w:w="2851" w:type="dxa"/>
            <w:gridSpan w:val="2"/>
          </w:tcPr>
          <w:p w14:paraId="2AC22CE2" w14:textId="77777777" w:rsidR="00347687" w:rsidRPr="00AC673E" w:rsidRDefault="00347687" w:rsidP="00347687">
            <w:pPr>
              <w:rPr>
                <w:rFonts w:ascii="Arial" w:hAnsi="Arial" w:cs="Arial"/>
              </w:rPr>
            </w:pPr>
          </w:p>
        </w:tc>
      </w:tr>
    </w:tbl>
    <w:p w14:paraId="692BEDAE" w14:textId="77777777" w:rsidR="00995BD9" w:rsidRDefault="00995BD9" w:rsidP="001520F8">
      <w:pPr>
        <w:spacing w:after="0" w:line="240" w:lineRule="auto"/>
        <w:rPr>
          <w:rFonts w:ascii="Arial" w:eastAsia="Calibri" w:hAnsi="Arial" w:cs="Arial"/>
          <w:b/>
          <w:sz w:val="20"/>
          <w:szCs w:val="20"/>
        </w:rPr>
      </w:pPr>
    </w:p>
    <w:p w14:paraId="39E6397A" w14:textId="29B558DE" w:rsidR="001164D5" w:rsidRPr="004E08C0" w:rsidRDefault="00482CF9" w:rsidP="00F2412D">
      <w:pPr>
        <w:spacing w:after="0"/>
        <w:jc w:val="both"/>
        <w:rPr>
          <w:rFonts w:ascii="Arial" w:hAnsi="Arial" w:cs="Arial"/>
          <w:b/>
          <w:snapToGrid w:val="0"/>
          <w:sz w:val="20"/>
          <w:szCs w:val="20"/>
        </w:rPr>
      </w:pPr>
      <w:r w:rsidRPr="004E08C0">
        <w:rPr>
          <w:rFonts w:ascii="Arial" w:hAnsi="Arial" w:cs="Arial"/>
          <w:color w:val="FF0000"/>
          <w:sz w:val="20"/>
          <w:szCs w:val="20"/>
        </w:rPr>
        <w:t xml:space="preserve">* </w:t>
      </w:r>
      <w:r w:rsidR="001164D5" w:rsidRPr="004E08C0">
        <w:rPr>
          <w:rFonts w:ascii="Arial" w:hAnsi="Arial" w:cs="Arial"/>
          <w:b/>
          <w:snapToGrid w:val="0"/>
          <w:sz w:val="20"/>
          <w:szCs w:val="20"/>
        </w:rPr>
        <w:t xml:space="preserve">Pateikti kartu su pasiūlymu siūlomos įrangos techninius parametrus, išskyrus pažymėtus </w:t>
      </w:r>
      <w:r w:rsidR="001164D5" w:rsidRPr="001A07C4">
        <w:rPr>
          <w:rFonts w:ascii="Arial" w:hAnsi="Arial" w:cs="Arial"/>
          <w:b/>
          <w:snapToGrid w:val="0"/>
          <w:color w:val="FF0000"/>
          <w:sz w:val="20"/>
          <w:szCs w:val="20"/>
        </w:rPr>
        <w:t>*</w:t>
      </w:r>
      <w:r w:rsidR="001164D5" w:rsidRPr="004E08C0">
        <w:rPr>
          <w:rFonts w:ascii="Arial" w:hAnsi="Arial" w:cs="Arial"/>
          <w:b/>
          <w:snapToGrid w:val="0"/>
          <w:sz w:val="20"/>
          <w:szCs w:val="20"/>
        </w:rPr>
        <w:t>, patikimai patvirtinančius dokumentus (pvz.</w:t>
      </w:r>
      <w:r w:rsidR="001A07C4">
        <w:rPr>
          <w:rFonts w:ascii="Arial" w:hAnsi="Arial" w:cs="Arial"/>
          <w:b/>
          <w:snapToGrid w:val="0"/>
          <w:sz w:val="20"/>
          <w:szCs w:val="20"/>
        </w:rPr>
        <w:t>,</w:t>
      </w:r>
      <w:r w:rsidR="001164D5" w:rsidRPr="004E08C0">
        <w:rPr>
          <w:rFonts w:ascii="Arial" w:hAnsi="Arial" w:cs="Arial"/>
          <w:b/>
          <w:snapToGrid w:val="0"/>
          <w:sz w:val="20"/>
          <w:szCs w:val="20"/>
        </w:rPr>
        <w:t xml:space="preserve"> gamintojo prekės aprašymas arba internetinė nuoroda į gamintojo psl.)</w:t>
      </w:r>
      <w:r w:rsidR="00F2412D" w:rsidRPr="004E08C0">
        <w:rPr>
          <w:rFonts w:ascii="Arial" w:hAnsi="Arial" w:cs="Arial"/>
          <w:b/>
          <w:snapToGrid w:val="0"/>
          <w:sz w:val="20"/>
          <w:szCs w:val="20"/>
        </w:rPr>
        <w:t>.</w:t>
      </w:r>
    </w:p>
    <w:p w14:paraId="2455E998" w14:textId="77777777" w:rsidR="00F2412D" w:rsidRPr="004E08C0" w:rsidRDefault="00F2412D" w:rsidP="00F2412D">
      <w:pPr>
        <w:spacing w:after="0"/>
        <w:jc w:val="both"/>
        <w:rPr>
          <w:rFonts w:ascii="Arial" w:hAnsi="Arial" w:cs="Arial"/>
          <w:b/>
          <w:snapToGrid w:val="0"/>
          <w:sz w:val="20"/>
          <w:szCs w:val="20"/>
        </w:rPr>
      </w:pPr>
    </w:p>
    <w:p w14:paraId="5037E2C6" w14:textId="77777777" w:rsidR="00134EB3" w:rsidRPr="004E08C0"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4E08C0">
        <w:rPr>
          <w:rFonts w:ascii="Arial" w:eastAsia="Calibri" w:hAnsi="Arial" w:cs="Arial"/>
          <w:b/>
          <w:sz w:val="20"/>
          <w:szCs w:val="20"/>
        </w:rPr>
        <w:t>APLINKOSAUGINIAI</w:t>
      </w:r>
      <w:r w:rsidR="00134EB3" w:rsidRPr="004E08C0">
        <w:rPr>
          <w:rFonts w:ascii="Arial" w:eastAsia="Calibri" w:hAnsi="Arial" w:cs="Arial"/>
          <w:b/>
          <w:sz w:val="20"/>
          <w:szCs w:val="20"/>
        </w:rPr>
        <w:t xml:space="preserve"> REIKALAVIMAI</w:t>
      </w:r>
    </w:p>
    <w:p w14:paraId="5003F7F1" w14:textId="77777777" w:rsidR="00A8280C" w:rsidRPr="00A8280C" w:rsidRDefault="00A8280C" w:rsidP="00A8280C">
      <w:pPr>
        <w:jc w:val="both"/>
        <w:rPr>
          <w:rFonts w:ascii="Arial" w:hAnsi="Arial" w:cs="Arial"/>
          <w:sz w:val="20"/>
          <w:szCs w:val="20"/>
        </w:rPr>
      </w:pPr>
      <w:r w:rsidRPr="00A8280C">
        <w:rPr>
          <w:rFonts w:ascii="Arial" w:hAnsi="Arial" w:cs="Arial"/>
          <w:sz w:val="20"/>
          <w:szCs w:val="20"/>
        </w:rPr>
        <w:t>4.1. Pirkimui yra taikomi Aplinkos apsaugos kriterijai,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pirkdamos prekes, paslaugas ar darbus, taikymo tvarkos aprašo II skyriaus 4.4.4.1 papunktį.</w:t>
      </w:r>
    </w:p>
    <w:p w14:paraId="434BC619" w14:textId="77777777" w:rsidR="00A8280C" w:rsidRPr="00A87D91" w:rsidRDefault="00A8280C" w:rsidP="00A87D91">
      <w:pPr>
        <w:spacing w:after="0"/>
        <w:ind w:left="360"/>
        <w:jc w:val="right"/>
        <w:rPr>
          <w:rFonts w:ascii="Arial" w:hAnsi="Arial" w:cs="Arial"/>
          <w:b/>
          <w:bCs/>
          <w:sz w:val="20"/>
          <w:szCs w:val="20"/>
        </w:rPr>
      </w:pPr>
      <w:r w:rsidRPr="00A87D91">
        <w:rPr>
          <w:rFonts w:ascii="Arial" w:hAnsi="Arial" w:cs="Arial"/>
          <w:b/>
          <w:bCs/>
          <w:sz w:val="20"/>
          <w:szCs w:val="20"/>
        </w:rPr>
        <w:t>3 lentelė.</w:t>
      </w:r>
    </w:p>
    <w:tbl>
      <w:tblPr>
        <w:tblStyle w:val="TableGrid"/>
        <w:tblW w:w="5000" w:type="pct"/>
        <w:tblLook w:val="04A0" w:firstRow="1" w:lastRow="0" w:firstColumn="1" w:lastColumn="0" w:noHBand="0" w:noVBand="1"/>
      </w:tblPr>
      <w:tblGrid>
        <w:gridCol w:w="562"/>
        <w:gridCol w:w="5856"/>
        <w:gridCol w:w="3210"/>
      </w:tblGrid>
      <w:tr w:rsidR="00A8280C" w:rsidRPr="004E08C0" w14:paraId="2C405F69" w14:textId="77777777" w:rsidTr="006E65CE">
        <w:tc>
          <w:tcPr>
            <w:tcW w:w="292" w:type="pct"/>
          </w:tcPr>
          <w:p w14:paraId="4CFB8173" w14:textId="77777777" w:rsidR="00A8280C" w:rsidRPr="004E08C0" w:rsidRDefault="00A8280C" w:rsidP="006E65CE">
            <w:pPr>
              <w:rPr>
                <w:rFonts w:ascii="Arial" w:hAnsi="Arial" w:cs="Arial"/>
                <w:b/>
                <w:bCs/>
                <w:iCs/>
              </w:rPr>
            </w:pPr>
            <w:r w:rsidRPr="004E08C0">
              <w:rPr>
                <w:rFonts w:ascii="Arial" w:hAnsi="Arial" w:cs="Arial"/>
                <w:b/>
                <w:bCs/>
                <w:iCs/>
              </w:rPr>
              <w:t>Eil. Nr.</w:t>
            </w:r>
          </w:p>
        </w:tc>
        <w:tc>
          <w:tcPr>
            <w:tcW w:w="3041" w:type="pct"/>
          </w:tcPr>
          <w:p w14:paraId="67A206D8" w14:textId="77777777" w:rsidR="00A8280C" w:rsidRPr="004E08C0" w:rsidRDefault="00A8280C" w:rsidP="006E65CE">
            <w:pPr>
              <w:jc w:val="center"/>
              <w:rPr>
                <w:rFonts w:ascii="Arial" w:hAnsi="Arial" w:cs="Arial"/>
                <w:b/>
                <w:bCs/>
                <w:iCs/>
              </w:rPr>
            </w:pPr>
            <w:r w:rsidRPr="004E08C0">
              <w:rPr>
                <w:rFonts w:ascii="Arial" w:hAnsi="Arial" w:cs="Arial"/>
                <w:b/>
                <w:bCs/>
                <w:iCs/>
              </w:rPr>
              <w:t>Reikalavimas</w:t>
            </w:r>
          </w:p>
        </w:tc>
        <w:tc>
          <w:tcPr>
            <w:tcW w:w="1667" w:type="pct"/>
          </w:tcPr>
          <w:p w14:paraId="4DED8627" w14:textId="77777777" w:rsidR="00A8280C" w:rsidRPr="004E08C0" w:rsidRDefault="00A8280C" w:rsidP="006E65CE">
            <w:pPr>
              <w:jc w:val="center"/>
              <w:rPr>
                <w:rFonts w:ascii="Arial" w:hAnsi="Arial" w:cs="Arial"/>
                <w:b/>
                <w:bCs/>
                <w:iCs/>
              </w:rPr>
            </w:pPr>
            <w:r w:rsidRPr="004E08C0">
              <w:rPr>
                <w:rFonts w:ascii="Arial" w:hAnsi="Arial" w:cs="Arial"/>
                <w:b/>
                <w:bCs/>
                <w:iCs/>
              </w:rPr>
              <w:t>Atitiktį įrodantys dokumentai</w:t>
            </w:r>
          </w:p>
        </w:tc>
      </w:tr>
      <w:tr w:rsidR="00A8280C" w:rsidRPr="004E08C0" w14:paraId="1BA0379B" w14:textId="77777777" w:rsidTr="006E65CE">
        <w:tc>
          <w:tcPr>
            <w:tcW w:w="292" w:type="pct"/>
          </w:tcPr>
          <w:p w14:paraId="3C98FF6F" w14:textId="77777777" w:rsidR="00A8280C" w:rsidRPr="004E08C0" w:rsidRDefault="00A8280C" w:rsidP="006E65CE">
            <w:pPr>
              <w:jc w:val="center"/>
              <w:rPr>
                <w:rFonts w:ascii="Arial" w:hAnsi="Arial" w:cs="Arial"/>
                <w:iCs/>
              </w:rPr>
            </w:pPr>
            <w:r w:rsidRPr="004E08C0">
              <w:rPr>
                <w:rFonts w:ascii="Arial" w:hAnsi="Arial" w:cs="Arial"/>
                <w:iCs/>
              </w:rPr>
              <w:t>1.</w:t>
            </w:r>
          </w:p>
        </w:tc>
        <w:tc>
          <w:tcPr>
            <w:tcW w:w="3041" w:type="pct"/>
          </w:tcPr>
          <w:p w14:paraId="548C1951" w14:textId="77777777" w:rsidR="00A8280C" w:rsidRPr="004E08C0" w:rsidRDefault="00A8280C" w:rsidP="006E65CE">
            <w:pPr>
              <w:pStyle w:val="CommentText"/>
              <w:jc w:val="both"/>
              <w:rPr>
                <w:rFonts w:ascii="Arial" w:hAnsi="Arial" w:cs="Arial"/>
                <w:i/>
                <w:color w:val="FF0000"/>
              </w:rPr>
            </w:pPr>
            <w:r w:rsidRPr="009C1B40">
              <w:rPr>
                <w:rFonts w:ascii="Arial" w:hAnsi="Arial" w:cs="Arial"/>
                <w:iCs/>
              </w:rPr>
              <w:t xml:space="preserve">Konkretus reikalavimas nustatytas </w:t>
            </w:r>
            <w:r>
              <w:rPr>
                <w:rFonts w:ascii="Arial" w:hAnsi="Arial" w:cs="Arial"/>
                <w:iCs/>
              </w:rPr>
              <w:t xml:space="preserve">Kvietimo </w:t>
            </w:r>
            <w:r w:rsidRPr="009C1B40">
              <w:rPr>
                <w:rFonts w:ascii="Arial" w:hAnsi="Arial" w:cs="Arial"/>
                <w:iCs/>
              </w:rPr>
              <w:t>3 priedo „Sutarties SS projektas“ 12.3 punkte.   </w:t>
            </w:r>
          </w:p>
        </w:tc>
        <w:tc>
          <w:tcPr>
            <w:tcW w:w="1667" w:type="pct"/>
          </w:tcPr>
          <w:p w14:paraId="1DB42A05" w14:textId="77777777" w:rsidR="00A8280C" w:rsidRPr="009C1B40" w:rsidRDefault="00A8280C" w:rsidP="006E65CE">
            <w:pPr>
              <w:jc w:val="both"/>
              <w:rPr>
                <w:rFonts w:ascii="Arial" w:hAnsi="Arial" w:cs="Arial"/>
              </w:rPr>
            </w:pPr>
            <w:r w:rsidRPr="009C1B40">
              <w:rPr>
                <w:rFonts w:ascii="Arial" w:hAnsi="Arial" w:cs="Arial"/>
              </w:rPr>
              <w:t xml:space="preserve">Kartu su pasiūlymu Tiekėjas </w:t>
            </w:r>
            <w:r w:rsidRPr="009C1B40">
              <w:rPr>
                <w:rFonts w:ascii="Arial" w:hAnsi="Arial" w:cs="Arial"/>
                <w:b/>
                <w:bCs/>
              </w:rPr>
              <w:t xml:space="preserve">neturi </w:t>
            </w:r>
            <w:r w:rsidRPr="009C1B40">
              <w:rPr>
                <w:rFonts w:ascii="Arial" w:hAnsi="Arial" w:cs="Arial"/>
              </w:rPr>
              <w:t>pateikti atitiktį įrodančių dokumentų.   </w:t>
            </w:r>
          </w:p>
          <w:p w14:paraId="23BCC361" w14:textId="77777777" w:rsidR="00A8280C" w:rsidRPr="004E08C0" w:rsidRDefault="00A8280C" w:rsidP="006E65CE">
            <w:pPr>
              <w:jc w:val="both"/>
              <w:rPr>
                <w:rFonts w:ascii="Arial" w:hAnsi="Arial" w:cs="Arial"/>
                <w:i/>
                <w:iCs/>
                <w:color w:val="FF0000"/>
              </w:rPr>
            </w:pPr>
            <w:r w:rsidRPr="009C1B40">
              <w:rPr>
                <w:rFonts w:ascii="Arial" w:hAnsi="Arial" w:cs="Arial"/>
              </w:rPr>
              <w:t>Perkančioji organizacija šio reikalavimo atitiktį tikrina Sutarties vykdymo metu.  </w:t>
            </w:r>
            <w:r w:rsidRPr="009C1B40">
              <w:rPr>
                <w:rFonts w:ascii="Arial" w:hAnsi="Arial" w:cs="Arial"/>
                <w:i/>
              </w:rPr>
              <w:t> </w:t>
            </w:r>
          </w:p>
        </w:tc>
      </w:tr>
    </w:tbl>
    <w:p w14:paraId="69519EFD" w14:textId="01485C27" w:rsidR="005A269D" w:rsidRDefault="005A269D" w:rsidP="00A8280C">
      <w:pPr>
        <w:spacing w:after="0"/>
        <w:rPr>
          <w:rFonts w:ascii="Arial" w:hAnsi="Arial" w:cs="Arial"/>
          <w:sz w:val="20"/>
          <w:szCs w:val="20"/>
        </w:rPr>
      </w:pPr>
    </w:p>
    <w:sectPr w:rsidR="005A269D"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C0A0B" w14:textId="77777777" w:rsidR="00C713F0" w:rsidRDefault="00C713F0" w:rsidP="00682323">
      <w:pPr>
        <w:spacing w:after="0" w:line="240" w:lineRule="auto"/>
      </w:pPr>
      <w:r>
        <w:separator/>
      </w:r>
    </w:p>
  </w:endnote>
  <w:endnote w:type="continuationSeparator" w:id="0">
    <w:p w14:paraId="4641FE88" w14:textId="77777777" w:rsidR="00C713F0" w:rsidRDefault="00C713F0"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C193B" w14:textId="77777777" w:rsidR="00C713F0" w:rsidRDefault="00C713F0" w:rsidP="00682323">
      <w:pPr>
        <w:spacing w:after="0" w:line="240" w:lineRule="auto"/>
      </w:pPr>
      <w:r>
        <w:separator/>
      </w:r>
    </w:p>
  </w:footnote>
  <w:footnote w:type="continuationSeparator" w:id="0">
    <w:p w14:paraId="5C553AEB" w14:textId="77777777" w:rsidR="00C713F0" w:rsidRDefault="00C713F0" w:rsidP="00682323">
      <w:pPr>
        <w:spacing w:after="0" w:line="240" w:lineRule="auto"/>
      </w:pPr>
      <w:r>
        <w:continuationSeparator/>
      </w:r>
    </w:p>
  </w:footnote>
  <w:footnote w:id="1">
    <w:p w14:paraId="452182BB" w14:textId="77777777" w:rsidR="00B26335" w:rsidRPr="00D42220" w:rsidRDefault="00B26335" w:rsidP="00B26335">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(t.</w:t>
      </w:r>
      <w:r>
        <w:rPr>
          <w:rFonts w:ascii="Arial" w:hAnsi="Arial" w:cs="Arial"/>
          <w:sz w:val="16"/>
          <w:szCs w:val="16"/>
        </w:rPr>
        <w:t xml:space="preserve"> </w:t>
      </w:r>
      <w:r w:rsidRPr="00D42220">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31A117AD" w14:textId="77777777" w:rsidR="00B26335" w:rsidRPr="00D42220" w:rsidRDefault="00B26335" w:rsidP="00B26335">
      <w:pPr>
        <w:pStyle w:val="FootnoteText"/>
        <w:numPr>
          <w:ilvl w:val="0"/>
          <w:numId w:val="34"/>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0C16163A" w14:textId="77777777" w:rsidR="00B26335" w:rsidRPr="00D42220" w:rsidRDefault="00B26335" w:rsidP="00B26335">
      <w:pPr>
        <w:pStyle w:val="FootnoteText"/>
        <w:numPr>
          <w:ilvl w:val="0"/>
          <w:numId w:val="34"/>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465F6265" w14:textId="77777777" w:rsidR="00B26335" w:rsidRPr="00D42220" w:rsidRDefault="00B26335" w:rsidP="00B26335">
      <w:pPr>
        <w:pStyle w:val="FootnoteText"/>
        <w:numPr>
          <w:ilvl w:val="0"/>
          <w:numId w:val="34"/>
        </w:numPr>
        <w:jc w:val="both"/>
        <w:rPr>
          <w:rFonts w:ascii="Arial" w:hAnsi="Arial" w:cs="Arial"/>
          <w:sz w:val="16"/>
          <w:szCs w:val="16"/>
        </w:rPr>
      </w:pPr>
      <w:r w:rsidRPr="00D42220">
        <w:rPr>
          <w:rFonts w:ascii="Arial" w:hAnsi="Arial" w:cs="Arial"/>
          <w:sz w:val="16"/>
          <w:szCs w:val="16"/>
        </w:rPr>
        <w:t>numatytas tarnavimo laikotarpis nėra  trumpesnis;</w:t>
      </w:r>
    </w:p>
    <w:p w14:paraId="544EA6CA" w14:textId="77777777" w:rsidR="00B26335" w:rsidRPr="00D42220" w:rsidRDefault="00B26335" w:rsidP="00B26335">
      <w:pPr>
        <w:pStyle w:val="FootnoteText"/>
        <w:numPr>
          <w:ilvl w:val="0"/>
          <w:numId w:val="34"/>
        </w:numPr>
        <w:jc w:val="both"/>
        <w:rPr>
          <w:rFonts w:ascii="Arial" w:hAnsi="Arial" w:cs="Arial"/>
          <w:sz w:val="16"/>
          <w:szCs w:val="16"/>
        </w:rPr>
      </w:pPr>
      <w:r w:rsidRPr="00D42220">
        <w:rPr>
          <w:rFonts w:ascii="Arial" w:hAnsi="Arial" w:cs="Arial"/>
          <w:sz w:val="16"/>
          <w:szCs w:val="16"/>
        </w:rPr>
        <w:t>nėra prastesnio techninio pažangumo lygio.</w:t>
      </w:r>
    </w:p>
    <w:p w14:paraId="68617503" w14:textId="77777777" w:rsidR="00B26335" w:rsidRPr="00D42220" w:rsidRDefault="00B26335" w:rsidP="00B26335">
      <w:pPr>
        <w:pStyle w:val="FootnoteText"/>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F044627"/>
    <w:multiLevelType w:val="hybridMultilevel"/>
    <w:tmpl w:val="F0E648A2"/>
    <w:lvl w:ilvl="0" w:tplc="8C4EF3F8">
      <w:start w:val="3"/>
      <w:numFmt w:val="decimal"/>
      <w:lvlText w:val="%1"/>
      <w:lvlJc w:val="left"/>
      <w:pPr>
        <w:ind w:left="344" w:hanging="360"/>
      </w:pPr>
      <w:rPr>
        <w:rFonts w:hint="default"/>
      </w:rPr>
    </w:lvl>
    <w:lvl w:ilvl="1" w:tplc="04270019" w:tentative="1">
      <w:start w:val="1"/>
      <w:numFmt w:val="lowerLetter"/>
      <w:lvlText w:val="%2."/>
      <w:lvlJc w:val="left"/>
      <w:pPr>
        <w:ind w:left="1064" w:hanging="360"/>
      </w:pPr>
    </w:lvl>
    <w:lvl w:ilvl="2" w:tplc="0427001B" w:tentative="1">
      <w:start w:val="1"/>
      <w:numFmt w:val="lowerRoman"/>
      <w:lvlText w:val="%3."/>
      <w:lvlJc w:val="right"/>
      <w:pPr>
        <w:ind w:left="1784" w:hanging="180"/>
      </w:pPr>
    </w:lvl>
    <w:lvl w:ilvl="3" w:tplc="0427000F" w:tentative="1">
      <w:start w:val="1"/>
      <w:numFmt w:val="decimal"/>
      <w:lvlText w:val="%4."/>
      <w:lvlJc w:val="left"/>
      <w:pPr>
        <w:ind w:left="2504" w:hanging="360"/>
      </w:pPr>
    </w:lvl>
    <w:lvl w:ilvl="4" w:tplc="04270019" w:tentative="1">
      <w:start w:val="1"/>
      <w:numFmt w:val="lowerLetter"/>
      <w:lvlText w:val="%5."/>
      <w:lvlJc w:val="left"/>
      <w:pPr>
        <w:ind w:left="3224" w:hanging="360"/>
      </w:pPr>
    </w:lvl>
    <w:lvl w:ilvl="5" w:tplc="0427001B" w:tentative="1">
      <w:start w:val="1"/>
      <w:numFmt w:val="lowerRoman"/>
      <w:lvlText w:val="%6."/>
      <w:lvlJc w:val="right"/>
      <w:pPr>
        <w:ind w:left="3944" w:hanging="180"/>
      </w:pPr>
    </w:lvl>
    <w:lvl w:ilvl="6" w:tplc="0427000F" w:tentative="1">
      <w:start w:val="1"/>
      <w:numFmt w:val="decimal"/>
      <w:lvlText w:val="%7."/>
      <w:lvlJc w:val="left"/>
      <w:pPr>
        <w:ind w:left="4664" w:hanging="360"/>
      </w:pPr>
    </w:lvl>
    <w:lvl w:ilvl="7" w:tplc="04270019" w:tentative="1">
      <w:start w:val="1"/>
      <w:numFmt w:val="lowerLetter"/>
      <w:lvlText w:val="%8."/>
      <w:lvlJc w:val="left"/>
      <w:pPr>
        <w:ind w:left="5384" w:hanging="360"/>
      </w:pPr>
    </w:lvl>
    <w:lvl w:ilvl="8" w:tplc="0427001B" w:tentative="1">
      <w:start w:val="1"/>
      <w:numFmt w:val="lowerRoman"/>
      <w:lvlText w:val="%9."/>
      <w:lvlJc w:val="right"/>
      <w:pPr>
        <w:ind w:left="6104" w:hanging="180"/>
      </w:pPr>
    </w:lvl>
  </w:abstractNum>
  <w:abstractNum w:abstractNumId="4" w15:restartNumberingAfterBreak="0">
    <w:nsid w:val="111F158C"/>
    <w:multiLevelType w:val="hybridMultilevel"/>
    <w:tmpl w:val="3080F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71C4190"/>
    <w:multiLevelType w:val="hybridMultilevel"/>
    <w:tmpl w:val="D5C21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063A26"/>
    <w:multiLevelType w:val="multilevel"/>
    <w:tmpl w:val="BFBE5240"/>
    <w:lvl w:ilvl="0">
      <w:start w:val="1"/>
      <w:numFmt w:val="decimal"/>
      <w:lvlText w:val="%1."/>
      <w:lvlJc w:val="left"/>
      <w:pPr>
        <w:ind w:left="360" w:hanging="360"/>
      </w:pPr>
      <w:rPr>
        <w:rFonts w:hint="default"/>
      </w:rPr>
    </w:lvl>
    <w:lvl w:ilvl="1">
      <w:start w:val="1"/>
      <w:numFmt w:val="decimal"/>
      <w:lvlText w:val="4.%1%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5C53085"/>
    <w:multiLevelType w:val="hybridMultilevel"/>
    <w:tmpl w:val="E27ADCD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0834A6F"/>
    <w:multiLevelType w:val="multilevel"/>
    <w:tmpl w:val="93280A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08A52C9"/>
    <w:multiLevelType w:val="hybridMultilevel"/>
    <w:tmpl w:val="7B5C0CA6"/>
    <w:lvl w:ilvl="0" w:tplc="0427000F">
      <w:start w:val="1"/>
      <w:numFmt w:val="decimal"/>
      <w:lvlText w:val="%1."/>
      <w:lvlJc w:val="left"/>
      <w:pPr>
        <w:ind w:left="501" w:hanging="360"/>
      </w:pPr>
      <w:rPr>
        <w:rFonts w:hint="default"/>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24"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97C7B04"/>
    <w:multiLevelType w:val="hybridMultilevel"/>
    <w:tmpl w:val="470E5A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5"/>
  </w:num>
  <w:num w:numId="2">
    <w:abstractNumId w:val="21"/>
  </w:num>
  <w:num w:numId="3">
    <w:abstractNumId w:val="5"/>
  </w:num>
  <w:num w:numId="4">
    <w:abstractNumId w:val="27"/>
  </w:num>
  <w:num w:numId="5">
    <w:abstractNumId w:val="2"/>
  </w:num>
  <w:num w:numId="6">
    <w:abstractNumId w:val="13"/>
  </w:num>
  <w:num w:numId="7">
    <w:abstractNumId w:val="17"/>
  </w:num>
  <w:num w:numId="8">
    <w:abstractNumId w:val="0"/>
  </w:num>
  <w:num w:numId="9">
    <w:abstractNumId w:val="31"/>
  </w:num>
  <w:num w:numId="10">
    <w:abstractNumId w:val="10"/>
  </w:num>
  <w:num w:numId="11">
    <w:abstractNumId w:val="33"/>
  </w:num>
  <w:num w:numId="12">
    <w:abstractNumId w:val="16"/>
  </w:num>
  <w:num w:numId="13">
    <w:abstractNumId w:val="1"/>
  </w:num>
  <w:num w:numId="14">
    <w:abstractNumId w:val="8"/>
  </w:num>
  <w:num w:numId="15">
    <w:abstractNumId w:val="18"/>
  </w:num>
  <w:num w:numId="16">
    <w:abstractNumId w:val="32"/>
  </w:num>
  <w:num w:numId="17">
    <w:abstractNumId w:val="24"/>
  </w:num>
  <w:num w:numId="18">
    <w:abstractNumId w:val="29"/>
  </w:num>
  <w:num w:numId="19">
    <w:abstractNumId w:val="7"/>
  </w:num>
  <w:num w:numId="20">
    <w:abstractNumId w:val="25"/>
  </w:num>
  <w:num w:numId="21">
    <w:abstractNumId w:val="30"/>
  </w:num>
  <w:num w:numId="22">
    <w:abstractNumId w:val="14"/>
  </w:num>
  <w:num w:numId="23">
    <w:abstractNumId w:val="26"/>
  </w:num>
  <w:num w:numId="24">
    <w:abstractNumId w:val="12"/>
  </w:num>
  <w:num w:numId="25">
    <w:abstractNumId w:val="9"/>
  </w:num>
  <w:num w:numId="26">
    <w:abstractNumId w:val="3"/>
  </w:num>
  <w:num w:numId="27">
    <w:abstractNumId w:val="19"/>
  </w:num>
  <w:num w:numId="28">
    <w:abstractNumId w:val="6"/>
  </w:num>
  <w:num w:numId="29">
    <w:abstractNumId w:val="28"/>
  </w:num>
  <w:num w:numId="30">
    <w:abstractNumId w:val="22"/>
  </w:num>
  <w:num w:numId="31">
    <w:abstractNumId w:val="4"/>
  </w:num>
  <w:num w:numId="32">
    <w:abstractNumId w:val="23"/>
  </w:num>
  <w:num w:numId="33">
    <w:abstractNumId w:val="11"/>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079F3"/>
    <w:rsid w:val="00021FD6"/>
    <w:rsid w:val="00024B4C"/>
    <w:rsid w:val="00025F65"/>
    <w:rsid w:val="0004663F"/>
    <w:rsid w:val="00046A16"/>
    <w:rsid w:val="00070A2D"/>
    <w:rsid w:val="0007108D"/>
    <w:rsid w:val="00071D9F"/>
    <w:rsid w:val="000749F2"/>
    <w:rsid w:val="0007757A"/>
    <w:rsid w:val="00094A35"/>
    <w:rsid w:val="000A21A7"/>
    <w:rsid w:val="000A2A90"/>
    <w:rsid w:val="000A41ED"/>
    <w:rsid w:val="000A6323"/>
    <w:rsid w:val="000B2DF2"/>
    <w:rsid w:val="000B501C"/>
    <w:rsid w:val="000B567A"/>
    <w:rsid w:val="000C07A1"/>
    <w:rsid w:val="000C6221"/>
    <w:rsid w:val="000E38A4"/>
    <w:rsid w:val="000F405C"/>
    <w:rsid w:val="00104578"/>
    <w:rsid w:val="00113D65"/>
    <w:rsid w:val="00114209"/>
    <w:rsid w:val="00114B0A"/>
    <w:rsid w:val="001164D5"/>
    <w:rsid w:val="00121DF9"/>
    <w:rsid w:val="0012399A"/>
    <w:rsid w:val="00130DCD"/>
    <w:rsid w:val="0013177C"/>
    <w:rsid w:val="00132FC1"/>
    <w:rsid w:val="0013352F"/>
    <w:rsid w:val="00134EB3"/>
    <w:rsid w:val="001371CA"/>
    <w:rsid w:val="001463CB"/>
    <w:rsid w:val="00151972"/>
    <w:rsid w:val="001520F8"/>
    <w:rsid w:val="00167EA2"/>
    <w:rsid w:val="00167F6B"/>
    <w:rsid w:val="00183393"/>
    <w:rsid w:val="00184301"/>
    <w:rsid w:val="001972B6"/>
    <w:rsid w:val="001A07C4"/>
    <w:rsid w:val="001A7E68"/>
    <w:rsid w:val="001B5855"/>
    <w:rsid w:val="001D008C"/>
    <w:rsid w:val="001D5431"/>
    <w:rsid w:val="001F3DD7"/>
    <w:rsid w:val="00205386"/>
    <w:rsid w:val="00206CF9"/>
    <w:rsid w:val="00212FAB"/>
    <w:rsid w:val="00216476"/>
    <w:rsid w:val="002205C5"/>
    <w:rsid w:val="00224013"/>
    <w:rsid w:val="00225AA6"/>
    <w:rsid w:val="0022653D"/>
    <w:rsid w:val="00235588"/>
    <w:rsid w:val="00245CBF"/>
    <w:rsid w:val="00246486"/>
    <w:rsid w:val="00247F2B"/>
    <w:rsid w:val="0026160E"/>
    <w:rsid w:val="00277AAE"/>
    <w:rsid w:val="00285F0C"/>
    <w:rsid w:val="00291187"/>
    <w:rsid w:val="002911FA"/>
    <w:rsid w:val="002918EF"/>
    <w:rsid w:val="002933C3"/>
    <w:rsid w:val="002B48B5"/>
    <w:rsid w:val="002C4223"/>
    <w:rsid w:val="002C7CE3"/>
    <w:rsid w:val="002D3492"/>
    <w:rsid w:val="002D4370"/>
    <w:rsid w:val="002D47ED"/>
    <w:rsid w:val="002D5BBD"/>
    <w:rsid w:val="002E09D6"/>
    <w:rsid w:val="002F3E31"/>
    <w:rsid w:val="002F52DF"/>
    <w:rsid w:val="00306503"/>
    <w:rsid w:val="00314040"/>
    <w:rsid w:val="00325C64"/>
    <w:rsid w:val="00343284"/>
    <w:rsid w:val="00347687"/>
    <w:rsid w:val="003525BD"/>
    <w:rsid w:val="00366554"/>
    <w:rsid w:val="0038363F"/>
    <w:rsid w:val="00387BEF"/>
    <w:rsid w:val="003A139E"/>
    <w:rsid w:val="003A1740"/>
    <w:rsid w:val="003B1A46"/>
    <w:rsid w:val="003B45C2"/>
    <w:rsid w:val="003B4ED6"/>
    <w:rsid w:val="003B71F7"/>
    <w:rsid w:val="003C1820"/>
    <w:rsid w:val="003D0C6B"/>
    <w:rsid w:val="003D4EE1"/>
    <w:rsid w:val="003F06DD"/>
    <w:rsid w:val="004071FD"/>
    <w:rsid w:val="00422F4E"/>
    <w:rsid w:val="0043073D"/>
    <w:rsid w:val="00431F61"/>
    <w:rsid w:val="00434A3F"/>
    <w:rsid w:val="0043709C"/>
    <w:rsid w:val="0043726E"/>
    <w:rsid w:val="00455D3D"/>
    <w:rsid w:val="00457A38"/>
    <w:rsid w:val="00461869"/>
    <w:rsid w:val="00470CB0"/>
    <w:rsid w:val="00482CF9"/>
    <w:rsid w:val="00484677"/>
    <w:rsid w:val="00487A0D"/>
    <w:rsid w:val="004A0C48"/>
    <w:rsid w:val="004A309B"/>
    <w:rsid w:val="004A5BDE"/>
    <w:rsid w:val="004A7824"/>
    <w:rsid w:val="004B55FF"/>
    <w:rsid w:val="004C0120"/>
    <w:rsid w:val="004C22B2"/>
    <w:rsid w:val="004C3E81"/>
    <w:rsid w:val="004D322C"/>
    <w:rsid w:val="004D6148"/>
    <w:rsid w:val="004D7ECA"/>
    <w:rsid w:val="004E08C0"/>
    <w:rsid w:val="004E260E"/>
    <w:rsid w:val="004F23CD"/>
    <w:rsid w:val="004F33F1"/>
    <w:rsid w:val="004F5AEF"/>
    <w:rsid w:val="00501566"/>
    <w:rsid w:val="005200EA"/>
    <w:rsid w:val="00547581"/>
    <w:rsid w:val="00551ED1"/>
    <w:rsid w:val="00554709"/>
    <w:rsid w:val="0055693C"/>
    <w:rsid w:val="00565105"/>
    <w:rsid w:val="00566340"/>
    <w:rsid w:val="005900D8"/>
    <w:rsid w:val="00593AAB"/>
    <w:rsid w:val="005A0A62"/>
    <w:rsid w:val="005A269D"/>
    <w:rsid w:val="005B21AE"/>
    <w:rsid w:val="005B2528"/>
    <w:rsid w:val="005C460D"/>
    <w:rsid w:val="005C5D1E"/>
    <w:rsid w:val="005E1789"/>
    <w:rsid w:val="005E2A69"/>
    <w:rsid w:val="005F0798"/>
    <w:rsid w:val="005F4D06"/>
    <w:rsid w:val="005F75AA"/>
    <w:rsid w:val="00600ED6"/>
    <w:rsid w:val="00603EB0"/>
    <w:rsid w:val="00615413"/>
    <w:rsid w:val="0062173D"/>
    <w:rsid w:val="00624F1C"/>
    <w:rsid w:val="00630C72"/>
    <w:rsid w:val="006514C3"/>
    <w:rsid w:val="0067568E"/>
    <w:rsid w:val="00682323"/>
    <w:rsid w:val="0068384F"/>
    <w:rsid w:val="006A046C"/>
    <w:rsid w:val="006A442A"/>
    <w:rsid w:val="006B24C6"/>
    <w:rsid w:val="006B65B5"/>
    <w:rsid w:val="006B726E"/>
    <w:rsid w:val="006B796A"/>
    <w:rsid w:val="006C00A1"/>
    <w:rsid w:val="006C7A0E"/>
    <w:rsid w:val="006E1BDD"/>
    <w:rsid w:val="006E1D1A"/>
    <w:rsid w:val="006E302E"/>
    <w:rsid w:val="006E5A26"/>
    <w:rsid w:val="006F032D"/>
    <w:rsid w:val="006F7F3C"/>
    <w:rsid w:val="007008CC"/>
    <w:rsid w:val="0070330A"/>
    <w:rsid w:val="00723381"/>
    <w:rsid w:val="007249E8"/>
    <w:rsid w:val="007271AE"/>
    <w:rsid w:val="0073134F"/>
    <w:rsid w:val="00736515"/>
    <w:rsid w:val="007451EF"/>
    <w:rsid w:val="0076041C"/>
    <w:rsid w:val="007614F2"/>
    <w:rsid w:val="00776382"/>
    <w:rsid w:val="007803C7"/>
    <w:rsid w:val="007828EC"/>
    <w:rsid w:val="0078299D"/>
    <w:rsid w:val="00787CEB"/>
    <w:rsid w:val="007908A1"/>
    <w:rsid w:val="007A28CD"/>
    <w:rsid w:val="007B2EC2"/>
    <w:rsid w:val="007B5B1C"/>
    <w:rsid w:val="007C0D15"/>
    <w:rsid w:val="007C19E2"/>
    <w:rsid w:val="007C756E"/>
    <w:rsid w:val="007D0340"/>
    <w:rsid w:val="007E4741"/>
    <w:rsid w:val="007F38C4"/>
    <w:rsid w:val="00805C69"/>
    <w:rsid w:val="00817878"/>
    <w:rsid w:val="00823A41"/>
    <w:rsid w:val="00824BB5"/>
    <w:rsid w:val="008312FA"/>
    <w:rsid w:val="00863FEA"/>
    <w:rsid w:val="008674B3"/>
    <w:rsid w:val="00881C03"/>
    <w:rsid w:val="00890D83"/>
    <w:rsid w:val="0089777D"/>
    <w:rsid w:val="008B56E2"/>
    <w:rsid w:val="008C4137"/>
    <w:rsid w:val="008D10FA"/>
    <w:rsid w:val="009179C7"/>
    <w:rsid w:val="009206AE"/>
    <w:rsid w:val="00930BFC"/>
    <w:rsid w:val="00944DAD"/>
    <w:rsid w:val="0095218E"/>
    <w:rsid w:val="00966C63"/>
    <w:rsid w:val="00966F3A"/>
    <w:rsid w:val="0098149B"/>
    <w:rsid w:val="00984F2A"/>
    <w:rsid w:val="009869E6"/>
    <w:rsid w:val="00995BD9"/>
    <w:rsid w:val="009A4D65"/>
    <w:rsid w:val="009C633E"/>
    <w:rsid w:val="009D3703"/>
    <w:rsid w:val="009E47CA"/>
    <w:rsid w:val="009E707A"/>
    <w:rsid w:val="009F2DDC"/>
    <w:rsid w:val="009F7D03"/>
    <w:rsid w:val="00A00C87"/>
    <w:rsid w:val="00A01C6F"/>
    <w:rsid w:val="00A0347D"/>
    <w:rsid w:val="00A03AB8"/>
    <w:rsid w:val="00A06B84"/>
    <w:rsid w:val="00A077F3"/>
    <w:rsid w:val="00A11C75"/>
    <w:rsid w:val="00A34DC9"/>
    <w:rsid w:val="00A47179"/>
    <w:rsid w:val="00A53524"/>
    <w:rsid w:val="00A64BCF"/>
    <w:rsid w:val="00A729FB"/>
    <w:rsid w:val="00A73928"/>
    <w:rsid w:val="00A74143"/>
    <w:rsid w:val="00A7651F"/>
    <w:rsid w:val="00A8280C"/>
    <w:rsid w:val="00A87D91"/>
    <w:rsid w:val="00A9624F"/>
    <w:rsid w:val="00AC50DD"/>
    <w:rsid w:val="00AC55BD"/>
    <w:rsid w:val="00AD6DB6"/>
    <w:rsid w:val="00AD7567"/>
    <w:rsid w:val="00AE1C7E"/>
    <w:rsid w:val="00AF6B48"/>
    <w:rsid w:val="00B00883"/>
    <w:rsid w:val="00B00DFC"/>
    <w:rsid w:val="00B0648D"/>
    <w:rsid w:val="00B06A26"/>
    <w:rsid w:val="00B12E41"/>
    <w:rsid w:val="00B1437B"/>
    <w:rsid w:val="00B26335"/>
    <w:rsid w:val="00B304B5"/>
    <w:rsid w:val="00B31E80"/>
    <w:rsid w:val="00B34064"/>
    <w:rsid w:val="00B35677"/>
    <w:rsid w:val="00B50AE0"/>
    <w:rsid w:val="00B56BC8"/>
    <w:rsid w:val="00B56BD0"/>
    <w:rsid w:val="00B62F69"/>
    <w:rsid w:val="00B64EE8"/>
    <w:rsid w:val="00B64F4D"/>
    <w:rsid w:val="00B66FF7"/>
    <w:rsid w:val="00B776C0"/>
    <w:rsid w:val="00B86484"/>
    <w:rsid w:val="00B961AA"/>
    <w:rsid w:val="00BA49F7"/>
    <w:rsid w:val="00BA6DCB"/>
    <w:rsid w:val="00BF270C"/>
    <w:rsid w:val="00C04C19"/>
    <w:rsid w:val="00C15FD0"/>
    <w:rsid w:val="00C31511"/>
    <w:rsid w:val="00C344D3"/>
    <w:rsid w:val="00C438AC"/>
    <w:rsid w:val="00C5245C"/>
    <w:rsid w:val="00C55B15"/>
    <w:rsid w:val="00C713F0"/>
    <w:rsid w:val="00C71538"/>
    <w:rsid w:val="00C73886"/>
    <w:rsid w:val="00C756D8"/>
    <w:rsid w:val="00C81096"/>
    <w:rsid w:val="00C82984"/>
    <w:rsid w:val="00C87B37"/>
    <w:rsid w:val="00C90D0F"/>
    <w:rsid w:val="00CC2CE2"/>
    <w:rsid w:val="00CC3B99"/>
    <w:rsid w:val="00CD53C5"/>
    <w:rsid w:val="00CD7B2B"/>
    <w:rsid w:val="00CE4429"/>
    <w:rsid w:val="00CF6657"/>
    <w:rsid w:val="00D050D6"/>
    <w:rsid w:val="00D108CE"/>
    <w:rsid w:val="00D1143F"/>
    <w:rsid w:val="00D427D2"/>
    <w:rsid w:val="00D45C4E"/>
    <w:rsid w:val="00D652C3"/>
    <w:rsid w:val="00D76650"/>
    <w:rsid w:val="00D942D2"/>
    <w:rsid w:val="00DB0D52"/>
    <w:rsid w:val="00DB7B5F"/>
    <w:rsid w:val="00DC79E6"/>
    <w:rsid w:val="00DE0C61"/>
    <w:rsid w:val="00DE7E00"/>
    <w:rsid w:val="00DF47C3"/>
    <w:rsid w:val="00DF4815"/>
    <w:rsid w:val="00E025B9"/>
    <w:rsid w:val="00E17DA2"/>
    <w:rsid w:val="00E21C8D"/>
    <w:rsid w:val="00E223CB"/>
    <w:rsid w:val="00E231AF"/>
    <w:rsid w:val="00E30CF3"/>
    <w:rsid w:val="00E3149D"/>
    <w:rsid w:val="00E35870"/>
    <w:rsid w:val="00E35E0D"/>
    <w:rsid w:val="00E41146"/>
    <w:rsid w:val="00E416AB"/>
    <w:rsid w:val="00E43611"/>
    <w:rsid w:val="00E51A27"/>
    <w:rsid w:val="00E53871"/>
    <w:rsid w:val="00E65ECC"/>
    <w:rsid w:val="00E71818"/>
    <w:rsid w:val="00E73B62"/>
    <w:rsid w:val="00E73D21"/>
    <w:rsid w:val="00E76182"/>
    <w:rsid w:val="00E80B1A"/>
    <w:rsid w:val="00E8548F"/>
    <w:rsid w:val="00E862DF"/>
    <w:rsid w:val="00E8735F"/>
    <w:rsid w:val="00E91445"/>
    <w:rsid w:val="00E91631"/>
    <w:rsid w:val="00E92223"/>
    <w:rsid w:val="00E9675C"/>
    <w:rsid w:val="00EC0B3E"/>
    <w:rsid w:val="00EC2894"/>
    <w:rsid w:val="00EC7385"/>
    <w:rsid w:val="00ED1C61"/>
    <w:rsid w:val="00ED6CFF"/>
    <w:rsid w:val="00ED739F"/>
    <w:rsid w:val="00EE29B1"/>
    <w:rsid w:val="00EF7DF5"/>
    <w:rsid w:val="00F03619"/>
    <w:rsid w:val="00F10687"/>
    <w:rsid w:val="00F202C5"/>
    <w:rsid w:val="00F23F4F"/>
    <w:rsid w:val="00F2412D"/>
    <w:rsid w:val="00F47659"/>
    <w:rsid w:val="00F558F0"/>
    <w:rsid w:val="00F56D90"/>
    <w:rsid w:val="00F63246"/>
    <w:rsid w:val="00F63A4D"/>
    <w:rsid w:val="00F674FF"/>
    <w:rsid w:val="00F80412"/>
    <w:rsid w:val="00F82FC5"/>
    <w:rsid w:val="00F83FAA"/>
    <w:rsid w:val="00F8479A"/>
    <w:rsid w:val="00FA485E"/>
    <w:rsid w:val="00FB221D"/>
    <w:rsid w:val="00FB6BAB"/>
    <w:rsid w:val="00FC049F"/>
    <w:rsid w:val="00FD3877"/>
    <w:rsid w:val="00FD52ED"/>
    <w:rsid w:val="00FE2613"/>
    <w:rsid w:val="00FF53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paragraph" w:styleId="Heading1">
    <w:name w:val="heading 1"/>
    <w:basedOn w:val="Normal"/>
    <w:next w:val="Normal"/>
    <w:link w:val="Heading1Char"/>
    <w:uiPriority w:val="9"/>
    <w:qFormat/>
    <w:rsid w:val="0078299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Heading1Char">
    <w:name w:val="Heading 1 Char"/>
    <w:basedOn w:val="DefaultParagraphFont"/>
    <w:link w:val="Heading1"/>
    <w:uiPriority w:val="9"/>
    <w:rsid w:val="0078299D"/>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7568E"/>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C7385"/>
  </w:style>
  <w:style w:type="character" w:styleId="Emphasis">
    <w:name w:val="Emphasis"/>
    <w:basedOn w:val="DefaultParagraphFont"/>
    <w:uiPriority w:val="20"/>
    <w:qFormat/>
    <w:rsid w:val="00E916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418957">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88454">
      <w:bodyDiv w:val="1"/>
      <w:marLeft w:val="0"/>
      <w:marRight w:val="0"/>
      <w:marTop w:val="0"/>
      <w:marBottom w:val="0"/>
      <w:divBdr>
        <w:top w:val="none" w:sz="0" w:space="0" w:color="auto"/>
        <w:left w:val="none" w:sz="0" w:space="0" w:color="auto"/>
        <w:bottom w:val="none" w:sz="0" w:space="0" w:color="auto"/>
        <w:right w:val="none" w:sz="0" w:space="0" w:color="auto"/>
      </w:divBdr>
    </w:div>
    <w:div w:id="1960645574">
      <w:bodyDiv w:val="1"/>
      <w:marLeft w:val="0"/>
      <w:marRight w:val="0"/>
      <w:marTop w:val="0"/>
      <w:marBottom w:val="0"/>
      <w:divBdr>
        <w:top w:val="none" w:sz="0" w:space="0" w:color="auto"/>
        <w:left w:val="none" w:sz="0" w:space="0" w:color="auto"/>
        <w:bottom w:val="none" w:sz="0" w:space="0" w:color="auto"/>
        <w:right w:val="none" w:sz="0" w:space="0" w:color="auto"/>
      </w:divBdr>
    </w:div>
    <w:div w:id="2018925619">
      <w:bodyDiv w:val="1"/>
      <w:marLeft w:val="0"/>
      <w:marRight w:val="0"/>
      <w:marTop w:val="0"/>
      <w:marBottom w:val="0"/>
      <w:divBdr>
        <w:top w:val="none" w:sz="0" w:space="0" w:color="auto"/>
        <w:left w:val="none" w:sz="0" w:space="0" w:color="auto"/>
        <w:bottom w:val="none" w:sz="0" w:space="0" w:color="auto"/>
        <w:right w:val="none" w:sz="0" w:space="0" w:color="auto"/>
      </w:divBdr>
      <w:divsChild>
        <w:div w:id="379787112">
          <w:marLeft w:val="0"/>
          <w:marRight w:val="0"/>
          <w:marTop w:val="0"/>
          <w:marBottom w:val="0"/>
          <w:divBdr>
            <w:top w:val="none" w:sz="0" w:space="0" w:color="auto"/>
            <w:left w:val="none" w:sz="0" w:space="0" w:color="auto"/>
            <w:bottom w:val="none" w:sz="0" w:space="0" w:color="auto"/>
            <w:right w:val="none" w:sz="0" w:space="0" w:color="auto"/>
          </w:divBdr>
          <w:divsChild>
            <w:div w:id="48798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9CDE8E6B-5E4B-441D-AAE6-119040DFC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5057</Words>
  <Characters>2883</Characters>
  <Application>Microsoft Office Word</Application>
  <DocSecurity>0</DocSecurity>
  <Lines>24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Monika Levickė</cp:lastModifiedBy>
  <cp:revision>24</cp:revision>
  <dcterms:created xsi:type="dcterms:W3CDTF">2026-04-27T07:46:00Z</dcterms:created>
  <dcterms:modified xsi:type="dcterms:W3CDTF">2026-04-28T13:58:00Z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